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91059B" w:rsidP="0091059B" w:rsidRDefault="0091059B" w14:paraId="672A6659" wp14:textId="77777777">
      <w:pPr>
        <w:pStyle w:val="Title"/>
        <w:rPr>
          <w:sz w:val="52"/>
          <w:u w:val="none"/>
        </w:rPr>
      </w:pPr>
    </w:p>
    <w:p xmlns:wp14="http://schemas.microsoft.com/office/word/2010/wordml" w:rsidR="0091059B" w:rsidP="0091059B" w:rsidRDefault="0091059B" w14:paraId="0A37501D" wp14:textId="77777777">
      <w:pPr>
        <w:pStyle w:val="Title"/>
        <w:rPr>
          <w:sz w:val="52"/>
          <w:u w:val="none"/>
        </w:rPr>
      </w:pPr>
    </w:p>
    <w:p xmlns:wp14="http://schemas.microsoft.com/office/word/2010/wordml" w:rsidR="0091059B" w:rsidP="0091059B" w:rsidRDefault="0091059B" w14:paraId="5676704A" wp14:textId="77777777">
      <w:pPr>
        <w:pStyle w:val="Title"/>
        <w:rPr>
          <w:sz w:val="52"/>
          <w:u w:val="none"/>
        </w:rPr>
      </w:pPr>
      <w:smartTag w:uri="urn:schemas-microsoft-com:office:smarttags" w:element="place">
        <w:smartTag w:uri="urn:schemas-microsoft-com:office:smarttags" w:element="PlaceName">
          <w:r>
            <w:rPr>
              <w:sz w:val="52"/>
              <w:u w:val="none"/>
            </w:rPr>
            <w:t>Witherley</w:t>
          </w:r>
        </w:smartTag>
        <w:r>
          <w:rPr>
            <w:sz w:val="52"/>
            <w:u w:val="none"/>
          </w:rPr>
          <w:t xml:space="preserve"> </w:t>
        </w:r>
        <w:smartTag w:uri="urn:schemas-microsoft-com:office:smarttags" w:element="PlaceName">
          <w:r>
            <w:rPr>
              <w:sz w:val="52"/>
              <w:u w:val="none"/>
            </w:rPr>
            <w:t>C.E.</w:t>
          </w:r>
        </w:smartTag>
        <w:r>
          <w:rPr>
            <w:sz w:val="52"/>
            <w:u w:val="none"/>
          </w:rPr>
          <w:t xml:space="preserve"> </w:t>
        </w:r>
        <w:smartTag w:uri="urn:schemas-microsoft-com:office:smarttags" w:element="PlaceType">
          <w:r>
            <w:rPr>
              <w:sz w:val="52"/>
              <w:u w:val="none"/>
            </w:rPr>
            <w:t>Primary School</w:t>
          </w:r>
        </w:smartTag>
      </w:smartTag>
    </w:p>
    <w:p xmlns:wp14="http://schemas.microsoft.com/office/word/2010/wordml" w:rsidR="0091059B" w:rsidP="0091059B" w:rsidRDefault="0091059B" w14:paraId="5DAB6C7B" wp14:textId="77777777">
      <w:pPr>
        <w:rPr>
          <w:sz w:val="40"/>
        </w:rPr>
      </w:pPr>
    </w:p>
    <w:p xmlns:wp14="http://schemas.microsoft.com/office/word/2010/wordml" w:rsidR="0091059B" w:rsidP="0091059B" w:rsidRDefault="0091059B" w14:paraId="02EB378F" wp14:textId="77777777">
      <w:pPr>
        <w:rPr>
          <w:sz w:val="40"/>
        </w:rPr>
      </w:pPr>
    </w:p>
    <w:p xmlns:wp14="http://schemas.microsoft.com/office/word/2010/wordml" w:rsidR="0091059B" w:rsidP="0091059B" w:rsidRDefault="00581A87" w14:paraId="1D1CC3C9" wp14:textId="77777777">
      <w:pPr>
        <w:rPr>
          <w:sz w:val="40"/>
        </w:rPr>
      </w:pPr>
      <w:r>
        <w:rPr>
          <w:noProof/>
          <w:sz w:val="24"/>
          <w:lang w:eastAsia="en-US"/>
        </w:rPr>
        <w:drawing>
          <wp:anchor xmlns:wp14="http://schemas.microsoft.com/office/word/2010/wordprocessingDrawing" distT="0" distB="0" distL="114300" distR="114300" simplePos="0" relativeHeight="251657728" behindDoc="1" locked="0" layoutInCell="1" allowOverlap="1" wp14:anchorId="60021846" wp14:editId="7777777">
            <wp:simplePos x="0" y="0"/>
            <wp:positionH relativeFrom="column">
              <wp:posOffset>762000</wp:posOffset>
            </wp:positionH>
            <wp:positionV relativeFrom="paragraph">
              <wp:posOffset>407035</wp:posOffset>
            </wp:positionV>
            <wp:extent cx="4396740" cy="3599180"/>
            <wp:effectExtent l="0" t="0" r="0" b="0"/>
            <wp:wrapTight wrapText="bothSides">
              <wp:wrapPolygon edited="0">
                <wp:start x="0" y="0"/>
                <wp:lineTo x="0" y="21493"/>
                <wp:lineTo x="21525" y="21493"/>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359918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91059B" w:rsidP="0091059B" w:rsidRDefault="0091059B" w14:paraId="6A05A809" wp14:textId="77777777">
      <w:pPr>
        <w:rPr>
          <w:sz w:val="40"/>
        </w:rPr>
      </w:pPr>
    </w:p>
    <w:p xmlns:wp14="http://schemas.microsoft.com/office/word/2010/wordml" w:rsidR="0091059B" w:rsidP="0091059B" w:rsidRDefault="0091059B" w14:paraId="5A39BBE3" wp14:textId="77777777">
      <w:pPr>
        <w:rPr>
          <w:sz w:val="40"/>
        </w:rPr>
      </w:pPr>
    </w:p>
    <w:p xmlns:wp14="http://schemas.microsoft.com/office/word/2010/wordml" w:rsidR="0091059B" w:rsidP="0091059B" w:rsidRDefault="0091059B" w14:paraId="41C8F396" wp14:textId="77777777">
      <w:pPr>
        <w:rPr>
          <w:sz w:val="40"/>
        </w:rPr>
      </w:pPr>
    </w:p>
    <w:p xmlns:wp14="http://schemas.microsoft.com/office/word/2010/wordml" w:rsidR="0091059B" w:rsidP="0091059B" w:rsidRDefault="0091059B" w14:paraId="53128261" wp14:textId="77777777">
      <w:pPr>
        <w:rPr>
          <w:rFonts w:cs="Arial"/>
          <w:b/>
          <w:sz w:val="52"/>
          <w:szCs w:val="52"/>
        </w:rPr>
      </w:pPr>
    </w:p>
    <w:p xmlns:wp14="http://schemas.microsoft.com/office/word/2010/wordml" w:rsidR="0091059B" w:rsidP="0091059B" w:rsidRDefault="00B86074" w14:paraId="0C5DB43D" wp14:textId="77777777">
      <w:pPr>
        <w:jc w:val="center"/>
        <w:rPr>
          <w:rFonts w:cs="Arial"/>
          <w:b/>
          <w:sz w:val="52"/>
          <w:szCs w:val="52"/>
        </w:rPr>
      </w:pPr>
      <w:r>
        <w:rPr>
          <w:rFonts w:cs="Arial"/>
          <w:b/>
          <w:sz w:val="52"/>
          <w:szCs w:val="52"/>
        </w:rPr>
        <w:t>PSHE/RSE</w:t>
      </w:r>
      <w:r w:rsidR="0091059B">
        <w:rPr>
          <w:rFonts w:cs="Arial"/>
          <w:b/>
          <w:sz w:val="52"/>
          <w:szCs w:val="52"/>
        </w:rPr>
        <w:t xml:space="preserve"> Policy</w:t>
      </w:r>
    </w:p>
    <w:p xmlns:wp14="http://schemas.microsoft.com/office/word/2010/wordml" w:rsidR="0091059B" w:rsidP="0091059B" w:rsidRDefault="0091059B" w14:paraId="62486C05" wp14:textId="77777777">
      <w:pPr>
        <w:rPr>
          <w:rFonts w:cs="Arial"/>
          <w:sz w:val="52"/>
          <w:szCs w:val="52"/>
        </w:rPr>
      </w:pPr>
    </w:p>
    <w:p xmlns:wp14="http://schemas.microsoft.com/office/word/2010/wordml" w:rsidR="0091059B" w:rsidP="0091059B" w:rsidRDefault="0091059B" w14:paraId="4101652C" wp14:textId="77777777">
      <w:pPr>
        <w:rPr>
          <w:rFonts w:ascii="Times New Roman" w:hAnsi="Times New Roman"/>
          <w:sz w:val="40"/>
        </w:rPr>
      </w:pPr>
    </w:p>
    <w:p xmlns:wp14="http://schemas.microsoft.com/office/word/2010/wordml" w:rsidR="0091059B" w:rsidP="0091059B" w:rsidRDefault="0091059B" w14:paraId="1299C43A" wp14:textId="77777777">
      <w:pPr>
        <w:rPr>
          <w:rFonts w:cs="Arial"/>
          <w:b/>
          <w:sz w:val="28"/>
          <w:szCs w:val="28"/>
        </w:rPr>
      </w:pPr>
    </w:p>
    <w:p xmlns:wp14="http://schemas.microsoft.com/office/word/2010/wordml" w:rsidR="0091059B" w:rsidP="0091059B" w:rsidRDefault="008A1073" w14:paraId="038FD7D2" wp14:textId="77777777">
      <w:pPr>
        <w:rPr>
          <w:rFonts w:cs="Arial"/>
          <w:b/>
          <w:sz w:val="28"/>
          <w:szCs w:val="28"/>
        </w:rPr>
      </w:pPr>
      <w:r>
        <w:rPr>
          <w:rFonts w:cs="Arial"/>
          <w:b/>
          <w:sz w:val="28"/>
          <w:szCs w:val="28"/>
        </w:rPr>
        <w:t>Last Reviewed</w:t>
      </w:r>
      <w:r w:rsidR="0091059B">
        <w:rPr>
          <w:rFonts w:cs="Arial"/>
          <w:b/>
          <w:sz w:val="28"/>
          <w:szCs w:val="28"/>
        </w:rPr>
        <w:t xml:space="preserve">: </w:t>
      </w:r>
      <w:r w:rsidR="0091059B">
        <w:rPr>
          <w:rFonts w:cs="Arial"/>
          <w:b/>
          <w:sz w:val="28"/>
          <w:szCs w:val="28"/>
        </w:rPr>
        <w:tab/>
      </w:r>
      <w:r>
        <w:rPr>
          <w:rFonts w:cs="Arial"/>
          <w:b/>
          <w:sz w:val="28"/>
          <w:szCs w:val="28"/>
        </w:rPr>
        <w:t>February</w:t>
      </w:r>
      <w:r w:rsidR="0062409E">
        <w:rPr>
          <w:rFonts w:cs="Arial"/>
          <w:b/>
          <w:sz w:val="28"/>
          <w:szCs w:val="28"/>
        </w:rPr>
        <w:t xml:space="preserve"> 202</w:t>
      </w:r>
      <w:r>
        <w:rPr>
          <w:rFonts w:cs="Arial"/>
          <w:b/>
          <w:sz w:val="28"/>
          <w:szCs w:val="28"/>
        </w:rPr>
        <w:t>4</w:t>
      </w:r>
    </w:p>
    <w:p xmlns:wp14="http://schemas.microsoft.com/office/word/2010/wordml" w:rsidR="0091059B" w:rsidP="2C3E3C93" w:rsidRDefault="0091059B" w14:paraId="17C7AA93" wp14:textId="7F4F9AF0">
      <w:pPr>
        <w:rPr>
          <w:rFonts w:cs="Arial"/>
          <w:b w:val="1"/>
          <w:bCs w:val="1"/>
          <w:sz w:val="28"/>
          <w:szCs w:val="28"/>
        </w:rPr>
      </w:pPr>
      <w:r w:rsidRPr="2C3E3C93" w:rsidR="0091059B">
        <w:rPr>
          <w:rFonts w:cs="Arial"/>
          <w:b w:val="1"/>
          <w:bCs w:val="1"/>
          <w:sz w:val="28"/>
          <w:szCs w:val="28"/>
        </w:rPr>
        <w:t xml:space="preserve">To be reviewed: </w:t>
      </w:r>
      <w:r w:rsidRPr="2C3E3C93" w:rsidR="008A1073">
        <w:rPr>
          <w:rFonts w:cs="Arial"/>
          <w:b w:val="1"/>
          <w:bCs w:val="1"/>
          <w:sz w:val="28"/>
          <w:szCs w:val="28"/>
        </w:rPr>
        <w:t>February</w:t>
      </w:r>
      <w:r w:rsidRPr="2C3E3C93" w:rsidR="0062409E">
        <w:rPr>
          <w:rFonts w:cs="Arial"/>
          <w:b w:val="1"/>
          <w:bCs w:val="1"/>
          <w:sz w:val="28"/>
          <w:szCs w:val="28"/>
        </w:rPr>
        <w:t xml:space="preserve"> 202</w:t>
      </w:r>
      <w:r w:rsidRPr="2C3E3C93" w:rsidR="33D102F9">
        <w:rPr>
          <w:rFonts w:cs="Arial"/>
          <w:b w:val="1"/>
          <w:bCs w:val="1"/>
          <w:sz w:val="28"/>
          <w:szCs w:val="28"/>
        </w:rPr>
        <w:t>5</w:t>
      </w:r>
    </w:p>
    <w:p xmlns:wp14="http://schemas.microsoft.com/office/word/2010/wordml" w:rsidRPr="008645F1" w:rsidR="00AE0A68" w:rsidP="00AE2B5F" w:rsidRDefault="0091059B" w14:paraId="2D680971" wp14:textId="77777777">
      <w:pPr>
        <w:pStyle w:val="Heading1"/>
      </w:pPr>
      <w:r>
        <w:br w:type="page"/>
      </w:r>
      <w:r w:rsidR="002160C6">
        <w:t xml:space="preserve">Witherley CE Primary School </w:t>
      </w:r>
      <w:r w:rsidR="00B86074">
        <w:t>–</w:t>
      </w:r>
      <w:r w:rsidR="002160C6">
        <w:t xml:space="preserve"> </w:t>
      </w:r>
      <w:r w:rsidR="00B86074">
        <w:t>PSHE/RSE</w:t>
      </w:r>
      <w:r w:rsidRPr="002160C6" w:rsidR="002160C6">
        <w:t xml:space="preserve"> </w:t>
      </w:r>
      <w:r w:rsidRPr="008645F1" w:rsidR="002160C6">
        <w:t>Policy</w:t>
      </w:r>
    </w:p>
    <w:p xmlns:wp14="http://schemas.microsoft.com/office/word/2010/wordml" w:rsidRPr="00B86074" w:rsidR="00B86074" w:rsidP="00B86074" w:rsidRDefault="00B86074" w14:paraId="57255E15" wp14:textId="77777777">
      <w:pPr>
        <w:rPr>
          <w:rFonts w:eastAsia="Calibri" w:cs="Arial"/>
          <w:b/>
          <w:color w:val="000000"/>
          <w:sz w:val="24"/>
          <w:u w:val="single"/>
          <w:lang w:eastAsia="en-US"/>
        </w:rPr>
      </w:pPr>
      <w:r w:rsidRPr="00B86074">
        <w:rPr>
          <w:rFonts w:eastAsia="Calibri" w:cs="Arial"/>
          <w:b/>
          <w:color w:val="000000"/>
          <w:sz w:val="24"/>
          <w:u w:val="single"/>
          <w:lang w:eastAsia="en-US"/>
        </w:rPr>
        <w:t>Aims</w:t>
      </w:r>
    </w:p>
    <w:p xmlns:wp14="http://schemas.microsoft.com/office/word/2010/wordml" w:rsidRPr="00B86074" w:rsidR="00B86074" w:rsidP="00B86074" w:rsidRDefault="00B86074" w14:paraId="6F292B5A" wp14:textId="77777777">
      <w:pPr>
        <w:rPr>
          <w:rFonts w:eastAsia="Calibri" w:cs="Arial"/>
          <w:bCs/>
          <w:color w:val="000000"/>
          <w:sz w:val="24"/>
          <w:lang w:eastAsia="en-US"/>
        </w:rPr>
      </w:pPr>
      <w:r w:rsidRPr="00B86074">
        <w:rPr>
          <w:rFonts w:eastAsia="Calibri" w:cs="Arial"/>
          <w:bCs/>
          <w:color w:val="000000"/>
          <w:sz w:val="24"/>
          <w:lang w:eastAsia="en-US"/>
        </w:rPr>
        <w:t>The National Curriculum states that ‘all schools should make provision for personal, social, health and economic education (PSHE), drawing on good practice.’</w:t>
      </w:r>
    </w:p>
    <w:p xmlns:wp14="http://schemas.microsoft.com/office/word/2010/wordml" w:rsidRPr="00B86074" w:rsidR="00B86074" w:rsidP="00B86074" w:rsidRDefault="00B86074" w14:paraId="4DDBEF00" wp14:textId="77777777">
      <w:pPr>
        <w:rPr>
          <w:rFonts w:eastAsia="Calibri" w:cs="Arial"/>
          <w:bCs/>
          <w:color w:val="000000"/>
          <w:sz w:val="24"/>
          <w:lang w:eastAsia="en-US"/>
        </w:rPr>
      </w:pPr>
    </w:p>
    <w:p xmlns:wp14="http://schemas.microsoft.com/office/word/2010/wordml" w:rsidRPr="00B86074" w:rsidR="00B86074" w:rsidP="00B86074" w:rsidRDefault="00B86074" w14:paraId="606AF3AA" wp14:textId="77777777">
      <w:pPr>
        <w:rPr>
          <w:rFonts w:eastAsia="Calibri" w:cs="Arial"/>
          <w:bCs/>
          <w:color w:val="000000"/>
          <w:sz w:val="24"/>
          <w:lang w:eastAsia="en-US"/>
        </w:rPr>
      </w:pPr>
      <w:r w:rsidRPr="00B86074">
        <w:rPr>
          <w:rFonts w:eastAsia="Calibri" w:cs="Arial"/>
          <w:bCs/>
          <w:color w:val="000000"/>
          <w:sz w:val="24"/>
          <w:lang w:eastAsia="en-US"/>
        </w:rPr>
        <w:t>According to the Education Act 2002 and the Academies Act 2010, the PSHE curriculum should be a balanced and broadly-based curriculum which ‘promotes the spiritual, moral, cultural, mental and physical development of pupils at the school and of society, and prepares pupils at the school for opportunities, responsibilities and experiences of later life.’</w:t>
      </w:r>
    </w:p>
    <w:p xmlns:wp14="http://schemas.microsoft.com/office/word/2010/wordml" w:rsidRPr="00B86074" w:rsidR="00B86074" w:rsidP="00B86074" w:rsidRDefault="00B86074" w14:paraId="3461D779" wp14:textId="77777777">
      <w:pPr>
        <w:rPr>
          <w:rFonts w:eastAsia="Calibri" w:cs="Arial"/>
          <w:bCs/>
          <w:color w:val="000000"/>
          <w:sz w:val="24"/>
          <w:lang w:eastAsia="en-US"/>
        </w:rPr>
      </w:pPr>
    </w:p>
    <w:p xmlns:wp14="http://schemas.microsoft.com/office/word/2010/wordml" w:rsidRPr="00B86074" w:rsidR="00B86074" w:rsidP="00B86074" w:rsidRDefault="00B86074" w14:paraId="1F7425FF" wp14:textId="77777777">
      <w:pPr>
        <w:rPr>
          <w:rFonts w:eastAsia="Calibri" w:cs="Arial"/>
          <w:bCs/>
          <w:color w:val="000000"/>
          <w:sz w:val="24"/>
          <w:lang w:eastAsia="en-US"/>
        </w:rPr>
      </w:pPr>
      <w:r w:rsidRPr="00B86074">
        <w:rPr>
          <w:rFonts w:eastAsia="Calibri" w:cs="Arial"/>
          <w:bCs/>
          <w:color w:val="000000"/>
          <w:sz w:val="24"/>
          <w:lang w:eastAsia="en-US"/>
        </w:rPr>
        <w:t>We use a PSHE Programme - 3D PSHE - in which pupils develop the knowledge, skills and attributes needed in order to keep themselves healthy and safe whilst preparing them for life and work.</w:t>
      </w:r>
    </w:p>
    <w:p xmlns:wp14="http://schemas.microsoft.com/office/word/2010/wordml" w:rsidRPr="00B86074" w:rsidR="00B86074" w:rsidP="00B86074" w:rsidRDefault="00B86074" w14:paraId="3CF2D8B6" wp14:textId="77777777">
      <w:pPr>
        <w:rPr>
          <w:rFonts w:eastAsia="Calibri" w:cs="Arial"/>
          <w:bCs/>
          <w:color w:val="000000"/>
          <w:sz w:val="24"/>
          <w:lang w:eastAsia="en-US"/>
        </w:rPr>
      </w:pPr>
    </w:p>
    <w:p xmlns:wp14="http://schemas.microsoft.com/office/word/2010/wordml" w:rsidRPr="00B86074" w:rsidR="00B86074" w:rsidP="00B86074" w:rsidRDefault="00B86074" w14:paraId="725B5B74" wp14:textId="77777777">
      <w:pPr>
        <w:rPr>
          <w:rFonts w:eastAsia="Calibri" w:cs="Arial"/>
          <w:bCs/>
          <w:color w:val="000000"/>
          <w:sz w:val="24"/>
          <w:lang w:eastAsia="en-US"/>
        </w:rPr>
      </w:pPr>
      <w:r w:rsidRPr="00B86074">
        <w:rPr>
          <w:rFonts w:eastAsia="Calibri" w:cs="Arial"/>
          <w:bCs/>
          <w:color w:val="000000"/>
          <w:sz w:val="24"/>
          <w:lang w:eastAsia="en-US"/>
        </w:rPr>
        <w:t>This policy, provided by Dimensions Curriculum, reflects the 2020 guidance and covers all aspects of Relationships Education and Health Education in an age-appropriate way.</w:t>
      </w:r>
    </w:p>
    <w:p xmlns:wp14="http://schemas.microsoft.com/office/word/2010/wordml" w:rsidRPr="00B86074" w:rsidR="00B86074" w:rsidP="00B86074" w:rsidRDefault="00B86074" w14:paraId="0FB78278" wp14:textId="77777777">
      <w:pPr>
        <w:rPr>
          <w:rFonts w:eastAsia="Calibri" w:cs="Arial"/>
          <w:bCs/>
          <w:color w:val="000000"/>
          <w:sz w:val="28"/>
          <w:szCs w:val="28"/>
          <w:lang w:eastAsia="en-US"/>
        </w:rPr>
      </w:pPr>
    </w:p>
    <w:p xmlns:wp14="http://schemas.microsoft.com/office/word/2010/wordml" w:rsidRPr="00B86074" w:rsidR="00B86074" w:rsidP="00B86074" w:rsidRDefault="00B86074" w14:paraId="444AC999" wp14:textId="77777777">
      <w:pPr>
        <w:rPr>
          <w:rFonts w:eastAsia="Calibri" w:cs="Arial"/>
          <w:bCs/>
          <w:color w:val="000000"/>
          <w:sz w:val="24"/>
          <w:lang w:eastAsia="en-US"/>
        </w:rPr>
      </w:pPr>
      <w:r w:rsidRPr="00B86074">
        <w:rPr>
          <w:rFonts w:eastAsia="Calibri" w:cs="Arial"/>
          <w:bCs/>
          <w:color w:val="000000"/>
          <w:sz w:val="24"/>
          <w:lang w:eastAsia="en-US"/>
        </w:rPr>
        <w:t>There are three underlying core themes taught throughout Dimensions 3D PSHE, within which there is broad overlap and flexibility :-</w:t>
      </w:r>
    </w:p>
    <w:p xmlns:wp14="http://schemas.microsoft.com/office/word/2010/wordml" w:rsidRPr="00B86074" w:rsidR="00B86074" w:rsidP="00B86074" w:rsidRDefault="00B86074" w14:paraId="1FC39945" wp14:textId="77777777">
      <w:pPr>
        <w:rPr>
          <w:rFonts w:eastAsia="Calibri" w:cs="Arial"/>
          <w:bCs/>
          <w:color w:val="000000"/>
          <w:sz w:val="24"/>
          <w:lang w:eastAsia="en-US"/>
        </w:rPr>
      </w:pPr>
    </w:p>
    <w:p xmlns:wp14="http://schemas.microsoft.com/office/word/2010/wordml" w:rsidRPr="00B86074" w:rsidR="00B86074" w:rsidP="00B86074" w:rsidRDefault="00B86074" w14:paraId="3A29FA9D" wp14:textId="77777777">
      <w:pPr>
        <w:numPr>
          <w:ilvl w:val="0"/>
          <w:numId w:val="15"/>
        </w:numPr>
        <w:contextualSpacing/>
        <w:rPr>
          <w:rFonts w:eastAsia="Calibri" w:cs="Arial"/>
          <w:bCs/>
          <w:color w:val="000000"/>
          <w:sz w:val="24"/>
          <w:lang w:eastAsia="en-US"/>
        </w:rPr>
      </w:pPr>
      <w:r w:rsidRPr="00B86074">
        <w:rPr>
          <w:rFonts w:eastAsia="Calibri" w:cs="Arial"/>
          <w:bCs/>
          <w:color w:val="000000"/>
          <w:sz w:val="24"/>
          <w:lang w:eastAsia="en-US"/>
        </w:rPr>
        <w:t>Health and Wellbeing</w:t>
      </w:r>
    </w:p>
    <w:p xmlns:wp14="http://schemas.microsoft.com/office/word/2010/wordml" w:rsidRPr="00B86074" w:rsidR="00B86074" w:rsidP="00B86074" w:rsidRDefault="00B86074" w14:paraId="1893D781" wp14:textId="77777777">
      <w:pPr>
        <w:numPr>
          <w:ilvl w:val="0"/>
          <w:numId w:val="15"/>
        </w:numPr>
        <w:contextualSpacing/>
        <w:rPr>
          <w:rFonts w:eastAsia="Calibri" w:cs="Arial"/>
          <w:bCs/>
          <w:color w:val="000000"/>
          <w:sz w:val="24"/>
          <w:lang w:eastAsia="en-US"/>
        </w:rPr>
      </w:pPr>
      <w:r w:rsidRPr="00B86074">
        <w:rPr>
          <w:rFonts w:eastAsia="Calibri" w:cs="Arial"/>
          <w:bCs/>
          <w:color w:val="000000"/>
          <w:sz w:val="24"/>
          <w:lang w:eastAsia="en-US"/>
        </w:rPr>
        <w:t>Relationships</w:t>
      </w:r>
    </w:p>
    <w:p xmlns:wp14="http://schemas.microsoft.com/office/word/2010/wordml" w:rsidRPr="00B86074" w:rsidR="00B86074" w:rsidP="00B86074" w:rsidRDefault="00B86074" w14:paraId="18BCDA39" wp14:textId="77777777">
      <w:pPr>
        <w:numPr>
          <w:ilvl w:val="0"/>
          <w:numId w:val="15"/>
        </w:numPr>
        <w:contextualSpacing/>
        <w:rPr>
          <w:rFonts w:eastAsia="Calibri" w:cs="Arial"/>
          <w:bCs/>
          <w:color w:val="000000"/>
          <w:sz w:val="24"/>
          <w:lang w:eastAsia="en-US"/>
        </w:rPr>
      </w:pPr>
      <w:r w:rsidRPr="00B86074">
        <w:rPr>
          <w:rFonts w:eastAsia="Calibri" w:cs="Arial"/>
          <w:bCs/>
          <w:color w:val="000000"/>
          <w:sz w:val="24"/>
          <w:lang w:eastAsia="en-US"/>
        </w:rPr>
        <w:t>Living in the Wider World</w:t>
      </w:r>
    </w:p>
    <w:p xmlns:wp14="http://schemas.microsoft.com/office/word/2010/wordml" w:rsidRPr="00B86074" w:rsidR="00B86074" w:rsidP="00B86074" w:rsidRDefault="00B86074" w14:paraId="0562CB0E" wp14:textId="77777777">
      <w:pPr>
        <w:ind w:left="720"/>
        <w:contextualSpacing/>
        <w:rPr>
          <w:rFonts w:eastAsia="Calibri" w:cs="Arial"/>
          <w:bCs/>
          <w:color w:val="000000"/>
          <w:sz w:val="24"/>
          <w:lang w:eastAsia="en-US"/>
        </w:rPr>
      </w:pPr>
    </w:p>
    <w:p xmlns:wp14="http://schemas.microsoft.com/office/word/2010/wordml" w:rsidRPr="00B86074" w:rsidR="00B86074" w:rsidP="00B86074" w:rsidRDefault="00B86074" w14:paraId="3F2F0A4E" wp14:textId="77777777">
      <w:pPr>
        <w:rPr>
          <w:rFonts w:eastAsia="Calibri" w:cs="Arial"/>
          <w:bCs/>
          <w:color w:val="000000"/>
          <w:sz w:val="24"/>
          <w:lang w:eastAsia="en-US"/>
        </w:rPr>
      </w:pPr>
      <w:r w:rsidRPr="00B86074">
        <w:rPr>
          <w:rFonts w:eastAsia="Calibri" w:cs="Arial"/>
          <w:bCs/>
          <w:color w:val="000000"/>
          <w:sz w:val="24"/>
          <w:lang w:eastAsia="en-US"/>
        </w:rPr>
        <w:t xml:space="preserve">Pupils are encouraged to participate in a wide variety of activities, enabling them to make significant contributions to both life in school and within the wider community. This allows them to become aware of their skills and talents, develop their self-worth, learn to work as part of a team and take greater responsibility for their own learning. In doing so, they are able to reflect and evaluate on how they are making progress. </w:t>
      </w:r>
    </w:p>
    <w:p xmlns:wp14="http://schemas.microsoft.com/office/word/2010/wordml" w:rsidRPr="00B86074" w:rsidR="00B86074" w:rsidP="00B86074" w:rsidRDefault="00B86074" w14:paraId="34CE0A41" wp14:textId="77777777">
      <w:pPr>
        <w:rPr>
          <w:rFonts w:eastAsia="Calibri" w:cs="Arial"/>
          <w:bCs/>
          <w:color w:val="000000"/>
          <w:sz w:val="28"/>
          <w:szCs w:val="28"/>
          <w:lang w:eastAsia="en-US"/>
        </w:rPr>
      </w:pPr>
    </w:p>
    <w:p xmlns:wp14="http://schemas.microsoft.com/office/word/2010/wordml" w:rsidRPr="00B86074" w:rsidR="00B86074" w:rsidP="00B86074" w:rsidRDefault="00B86074" w14:paraId="6D8547CE" wp14:textId="77777777">
      <w:pPr>
        <w:rPr>
          <w:rFonts w:eastAsia="Calibri" w:cs="Arial"/>
          <w:bCs/>
          <w:color w:val="000000"/>
          <w:sz w:val="24"/>
          <w:lang w:eastAsia="en-US"/>
        </w:rPr>
      </w:pPr>
      <w:r w:rsidRPr="00B86074">
        <w:rPr>
          <w:rFonts w:eastAsia="Calibri" w:cs="Arial"/>
          <w:bCs/>
          <w:color w:val="000000"/>
          <w:sz w:val="24"/>
          <w:lang w:eastAsia="en-US"/>
        </w:rPr>
        <w:t>The 3D PSHE Programme provides pupils with the means to handle many of the social, cultural, spiritual, physical and moral issues that occur throughout life.</w:t>
      </w:r>
    </w:p>
    <w:p xmlns:wp14="http://schemas.microsoft.com/office/word/2010/wordml" w:rsidRPr="00B86074" w:rsidR="00B86074" w:rsidP="00B86074" w:rsidRDefault="00B86074" w14:paraId="62EBF3C5" wp14:textId="77777777">
      <w:pPr>
        <w:rPr>
          <w:rFonts w:eastAsia="Calibri" w:cs="Arial"/>
          <w:bCs/>
          <w:color w:val="000000"/>
          <w:sz w:val="28"/>
          <w:szCs w:val="28"/>
          <w:lang w:eastAsia="en-US"/>
        </w:rPr>
      </w:pPr>
    </w:p>
    <w:p xmlns:wp14="http://schemas.microsoft.com/office/word/2010/wordml" w:rsidRPr="00B86074" w:rsidR="00B86074" w:rsidP="00B86074" w:rsidRDefault="00B86074" w14:paraId="009B7B7F" wp14:textId="77777777">
      <w:pPr>
        <w:rPr>
          <w:rFonts w:eastAsia="Calibri" w:cs="Arial"/>
          <w:bCs/>
          <w:color w:val="000000"/>
          <w:sz w:val="24"/>
          <w:lang w:eastAsia="en-US"/>
        </w:rPr>
      </w:pPr>
      <w:r w:rsidRPr="00B86074">
        <w:rPr>
          <w:rFonts w:eastAsia="Calibri" w:cs="Arial"/>
          <w:bCs/>
          <w:color w:val="000000"/>
          <w:sz w:val="24"/>
          <w:lang w:eastAsia="en-US"/>
        </w:rPr>
        <w:t>3D PSHE helps pupils to develop and demonstrate skills and attitudes that will allow them to participate fully, and contribute positively, to life in modern Britain. Pupils learn to respect similarities and differences between our diverse cultures in order to build successful and meaningful friendships and relationships that are vital to the world we live in.</w:t>
      </w:r>
    </w:p>
    <w:p xmlns:wp14="http://schemas.microsoft.com/office/word/2010/wordml" w:rsidRPr="00B86074" w:rsidR="00B86074" w:rsidP="00B86074" w:rsidRDefault="00B86074" w14:paraId="6D98A12B" wp14:textId="77777777">
      <w:pPr>
        <w:rPr>
          <w:rFonts w:eastAsia="Calibri" w:cs="Arial"/>
          <w:b/>
          <w:color w:val="000000"/>
          <w:sz w:val="28"/>
          <w:szCs w:val="28"/>
          <w:lang w:eastAsia="en-US"/>
        </w:rPr>
      </w:pPr>
    </w:p>
    <w:p xmlns:wp14="http://schemas.microsoft.com/office/word/2010/wordml" w:rsidRPr="00B86074" w:rsidR="00B86074" w:rsidP="00B86074" w:rsidRDefault="00B86074" w14:paraId="2946DB82" wp14:textId="77777777">
      <w:pPr>
        <w:rPr>
          <w:rFonts w:eastAsia="Calibri" w:cs="Arial"/>
          <w:b/>
          <w:color w:val="000000"/>
          <w:sz w:val="28"/>
          <w:szCs w:val="28"/>
          <w:lang w:eastAsia="en-US"/>
        </w:rPr>
      </w:pPr>
    </w:p>
    <w:p xmlns:wp14="http://schemas.microsoft.com/office/word/2010/wordml" w:rsidRPr="00B86074" w:rsidR="00B86074" w:rsidP="00B86074" w:rsidRDefault="00B86074" w14:paraId="5997CC1D" wp14:textId="77777777">
      <w:pPr>
        <w:rPr>
          <w:rFonts w:eastAsia="Calibri" w:cs="Arial"/>
          <w:b/>
          <w:color w:val="000000"/>
          <w:sz w:val="28"/>
          <w:szCs w:val="28"/>
          <w:lang w:eastAsia="en-US"/>
        </w:rPr>
      </w:pPr>
    </w:p>
    <w:p xmlns:wp14="http://schemas.microsoft.com/office/word/2010/wordml" w:rsidRPr="00B86074" w:rsidR="00B86074" w:rsidP="00B86074" w:rsidRDefault="00B86074" w14:paraId="110FFD37" wp14:textId="77777777">
      <w:pPr>
        <w:rPr>
          <w:rFonts w:eastAsia="Calibri" w:cs="Arial"/>
          <w:b/>
          <w:color w:val="000000"/>
          <w:sz w:val="28"/>
          <w:szCs w:val="28"/>
          <w:lang w:eastAsia="en-US"/>
        </w:rPr>
      </w:pPr>
    </w:p>
    <w:p xmlns:wp14="http://schemas.microsoft.com/office/word/2010/wordml" w:rsidRPr="00B86074" w:rsidR="00B86074" w:rsidP="00B86074" w:rsidRDefault="00B86074" w14:paraId="6B699379" wp14:textId="77777777">
      <w:pPr>
        <w:rPr>
          <w:rFonts w:eastAsia="Calibri" w:cs="Arial"/>
          <w:b/>
          <w:color w:val="000000"/>
          <w:sz w:val="28"/>
          <w:szCs w:val="28"/>
          <w:lang w:eastAsia="en-US"/>
        </w:rPr>
      </w:pPr>
    </w:p>
    <w:p xmlns:wp14="http://schemas.microsoft.com/office/word/2010/wordml" w:rsidRPr="00B86074" w:rsidR="00B86074" w:rsidP="00B86074" w:rsidRDefault="00B86074" w14:paraId="3FE9F23F" wp14:textId="77777777">
      <w:pPr>
        <w:rPr>
          <w:rFonts w:eastAsia="Calibri" w:cs="Arial"/>
          <w:b/>
          <w:color w:val="000000"/>
          <w:sz w:val="28"/>
          <w:szCs w:val="28"/>
          <w:lang w:eastAsia="en-US"/>
        </w:rPr>
      </w:pPr>
    </w:p>
    <w:p xmlns:wp14="http://schemas.microsoft.com/office/word/2010/wordml" w:rsidRPr="00B86074" w:rsidR="00B86074" w:rsidP="00B86074" w:rsidRDefault="00B86074" w14:paraId="1F72F646" wp14:textId="77777777">
      <w:pPr>
        <w:rPr>
          <w:rFonts w:eastAsia="Calibri" w:cs="Arial"/>
          <w:b/>
          <w:color w:val="000000"/>
          <w:sz w:val="28"/>
          <w:szCs w:val="28"/>
          <w:lang w:eastAsia="en-US"/>
        </w:rPr>
      </w:pPr>
    </w:p>
    <w:p xmlns:wp14="http://schemas.microsoft.com/office/word/2010/wordml" w:rsidRPr="00B86074" w:rsidR="00B86074" w:rsidP="00B86074" w:rsidRDefault="00B86074" w14:paraId="08CE6F91" wp14:textId="77777777">
      <w:pPr>
        <w:rPr>
          <w:rFonts w:eastAsia="Calibri" w:cs="Arial"/>
          <w:b/>
          <w:color w:val="000000"/>
          <w:sz w:val="28"/>
          <w:szCs w:val="28"/>
          <w:lang w:eastAsia="en-US"/>
        </w:rPr>
      </w:pPr>
    </w:p>
    <w:p xmlns:wp14="http://schemas.microsoft.com/office/word/2010/wordml" w:rsidRPr="00B86074" w:rsidR="00B86074" w:rsidP="00B86074" w:rsidRDefault="00B86074" w14:paraId="61CDCEAD" wp14:textId="77777777">
      <w:pPr>
        <w:rPr>
          <w:rFonts w:eastAsia="Calibri" w:cs="Arial"/>
          <w:b/>
          <w:color w:val="000000"/>
          <w:sz w:val="28"/>
          <w:szCs w:val="28"/>
          <w:lang w:eastAsia="en-US"/>
        </w:rPr>
      </w:pPr>
    </w:p>
    <w:p xmlns:wp14="http://schemas.microsoft.com/office/word/2010/wordml" w:rsidRPr="00B86074" w:rsidR="00B86074" w:rsidP="00B86074" w:rsidRDefault="00B86074" w14:paraId="7417C30D" wp14:textId="77777777">
      <w:pPr>
        <w:rPr>
          <w:rFonts w:eastAsia="Calibri" w:cs="Arial"/>
          <w:bCs/>
          <w:color w:val="000000"/>
          <w:sz w:val="24"/>
          <w:lang w:eastAsia="en-US"/>
        </w:rPr>
      </w:pPr>
      <w:r w:rsidRPr="00B86074">
        <w:rPr>
          <w:rFonts w:eastAsia="Calibri" w:cs="Arial"/>
          <w:bCs/>
          <w:color w:val="000000"/>
          <w:sz w:val="24"/>
          <w:lang w:eastAsia="en-US"/>
        </w:rPr>
        <w:t>Dimensions 3D PSHE supports the development of the attitudes, values, skills and behaviour which enable pupils to:-</w:t>
      </w:r>
    </w:p>
    <w:p xmlns:wp14="http://schemas.microsoft.com/office/word/2010/wordml" w:rsidRPr="00B86074" w:rsidR="00B86074" w:rsidP="00B86074" w:rsidRDefault="00B86074" w14:paraId="6BB9E253" wp14:textId="77777777">
      <w:pPr>
        <w:rPr>
          <w:rFonts w:eastAsia="Calibri" w:cs="Arial"/>
          <w:bCs/>
          <w:color w:val="000000"/>
          <w:sz w:val="24"/>
          <w:lang w:eastAsia="en-US"/>
        </w:rPr>
      </w:pPr>
    </w:p>
    <w:p xmlns:wp14="http://schemas.microsoft.com/office/word/2010/wordml" w:rsidRPr="00B86074" w:rsidR="00B86074" w:rsidP="00B86074" w:rsidRDefault="00B86074" w14:paraId="010C5864"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Live healthy lifestyles</w:t>
      </w:r>
    </w:p>
    <w:p xmlns:wp14="http://schemas.microsoft.com/office/word/2010/wordml" w:rsidRPr="00B86074" w:rsidR="00B86074" w:rsidP="00B86074" w:rsidRDefault="00B86074" w14:paraId="51D3B032"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Address personal hygiene</w:t>
      </w:r>
    </w:p>
    <w:p xmlns:wp14="http://schemas.microsoft.com/office/word/2010/wordml" w:rsidRPr="00B86074" w:rsidR="00B86074" w:rsidP="00B86074" w:rsidRDefault="00B86074" w14:paraId="03A26631"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Develop an awareness of changing and growing</w:t>
      </w:r>
    </w:p>
    <w:p xmlns:wp14="http://schemas.microsoft.com/office/word/2010/wordml" w:rsidRPr="00B86074" w:rsidR="00B86074" w:rsidP="00B86074" w:rsidRDefault="00B86074" w14:paraId="127B0FF3"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Deal with different emotions in an appropriate way</w:t>
      </w:r>
    </w:p>
    <w:p xmlns:wp14="http://schemas.microsoft.com/office/word/2010/wordml" w:rsidRPr="00B86074" w:rsidR="00B86074" w:rsidP="00B86074" w:rsidRDefault="00B86074" w14:paraId="5D042687"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Keep safe</w:t>
      </w:r>
    </w:p>
    <w:p xmlns:wp14="http://schemas.microsoft.com/office/word/2010/wordml" w:rsidRPr="00B86074" w:rsidR="00B86074" w:rsidP="00B86074" w:rsidRDefault="00B86074" w14:paraId="3D9C1DC1"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Communicate well with others and work as a team</w:t>
      </w:r>
    </w:p>
    <w:p xmlns:wp14="http://schemas.microsoft.com/office/word/2010/wordml" w:rsidRPr="00B86074" w:rsidR="00B86074" w:rsidP="00B86074" w:rsidRDefault="00B86074" w14:paraId="60A10629"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Define, identify and know how to respond to bullying</w:t>
      </w:r>
    </w:p>
    <w:p xmlns:wp14="http://schemas.microsoft.com/office/word/2010/wordml" w:rsidRPr="00B86074" w:rsidR="00B86074" w:rsidP="00B86074" w:rsidRDefault="00B86074" w14:paraId="661EC427"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Know where and how to seek help when needed</w:t>
      </w:r>
    </w:p>
    <w:p xmlns:wp14="http://schemas.microsoft.com/office/word/2010/wordml" w:rsidRPr="00B86074" w:rsidR="00B86074" w:rsidP="00B86074" w:rsidRDefault="00B86074" w14:paraId="275B3539"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Treat everybody with respect</w:t>
      </w:r>
    </w:p>
    <w:p xmlns:wp14="http://schemas.microsoft.com/office/word/2010/wordml" w:rsidRPr="00B86074" w:rsidR="00B86074" w:rsidP="00B86074" w:rsidRDefault="00B86074" w14:paraId="54CA8C4F"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Form and build positive relationships</w:t>
      </w:r>
    </w:p>
    <w:p xmlns:wp14="http://schemas.microsoft.com/office/word/2010/wordml" w:rsidRPr="00B86074" w:rsidR="00B86074" w:rsidP="00B86074" w:rsidRDefault="00B86074" w14:paraId="7C378963"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Understand the reasons for rules, and their responsibility to keep them</w:t>
      </w:r>
    </w:p>
    <w:p xmlns:wp14="http://schemas.microsoft.com/office/word/2010/wordml" w:rsidRPr="00B86074" w:rsidR="00B86074" w:rsidP="00B86074" w:rsidRDefault="00B86074" w14:paraId="48CE201C"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Learn about their responsibility in caring for others</w:t>
      </w:r>
    </w:p>
    <w:p xmlns:wp14="http://schemas.microsoft.com/office/word/2010/wordml" w:rsidRPr="00B86074" w:rsidR="00B86074" w:rsidP="00B86074" w:rsidRDefault="00B86074" w14:paraId="4164FE73"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Be active in their own learning</w:t>
      </w:r>
    </w:p>
    <w:p xmlns:wp14="http://schemas.microsoft.com/office/word/2010/wordml" w:rsidRPr="00B86074" w:rsidR="00B86074" w:rsidP="00B86074" w:rsidRDefault="00B86074" w14:paraId="4CC68453"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Be active within their community</w:t>
      </w:r>
    </w:p>
    <w:p xmlns:wp14="http://schemas.microsoft.com/office/word/2010/wordml" w:rsidRPr="00B86074" w:rsidR="00B86074" w:rsidP="00B86074" w:rsidRDefault="00B86074" w14:paraId="26CD5B02"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Manage money well</w:t>
      </w:r>
    </w:p>
    <w:p xmlns:wp14="http://schemas.microsoft.com/office/word/2010/wordml" w:rsidRPr="00B86074" w:rsidR="00B86074" w:rsidP="00B86074" w:rsidRDefault="00B86074" w14:paraId="09B00305"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Keep safe online</w:t>
      </w:r>
    </w:p>
    <w:p xmlns:wp14="http://schemas.microsoft.com/office/word/2010/wordml" w:rsidRPr="00B86074" w:rsidR="00B86074" w:rsidP="00B86074" w:rsidRDefault="00B86074" w14:paraId="1394BD79"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Self-assess and identify their strengths and weaknesses</w:t>
      </w:r>
    </w:p>
    <w:p xmlns:wp14="http://schemas.microsoft.com/office/word/2010/wordml" w:rsidRPr="00B86074" w:rsidR="00B86074" w:rsidP="00B86074" w:rsidRDefault="00B86074" w14:paraId="32481A49"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Know how to make emergency calls</w:t>
      </w:r>
    </w:p>
    <w:p xmlns:wp14="http://schemas.microsoft.com/office/word/2010/wordml" w:rsidRPr="00B86074" w:rsidR="00B86074" w:rsidP="00B86074" w:rsidRDefault="00B86074" w14:paraId="25FDB64E"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Know basic First Aid</w:t>
      </w:r>
    </w:p>
    <w:p xmlns:wp14="http://schemas.microsoft.com/office/word/2010/wordml" w:rsidRPr="00B86074" w:rsidR="00B86074" w:rsidP="00B86074" w:rsidRDefault="00B86074" w14:paraId="7FA74369"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Work collaboratively and respectfully</w:t>
      </w:r>
    </w:p>
    <w:p xmlns:wp14="http://schemas.microsoft.com/office/word/2010/wordml" w:rsidRPr="00B86074" w:rsidR="00B86074" w:rsidP="00B86074" w:rsidRDefault="00B86074" w14:paraId="6007FF11"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Appreciate diversity</w:t>
      </w:r>
    </w:p>
    <w:p xmlns:wp14="http://schemas.microsoft.com/office/word/2010/wordml" w:rsidRPr="00B86074" w:rsidR="00B86074" w:rsidP="00B86074" w:rsidRDefault="00B86074" w14:paraId="00B160B2"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Empathise with other points of view</w:t>
      </w:r>
    </w:p>
    <w:p xmlns:wp14="http://schemas.microsoft.com/office/word/2010/wordml" w:rsidRPr="00B86074" w:rsidR="00B86074" w:rsidP="00B86074" w:rsidRDefault="00B86074" w14:paraId="71FBBD35"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Express opinions clearly</w:t>
      </w:r>
    </w:p>
    <w:p xmlns:wp14="http://schemas.microsoft.com/office/word/2010/wordml" w:rsidRPr="00B86074" w:rsidR="00B86074" w:rsidP="00B86074" w:rsidRDefault="00B86074" w14:paraId="780D2503"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Understand the changes that occur in puberty</w:t>
      </w:r>
    </w:p>
    <w:p xmlns:wp14="http://schemas.microsoft.com/office/word/2010/wordml" w:rsidRPr="00B86074" w:rsidR="00B86074" w:rsidP="00B86074" w:rsidRDefault="00B86074" w14:paraId="48EF417F" wp14:textId="77777777">
      <w:pPr>
        <w:numPr>
          <w:ilvl w:val="0"/>
          <w:numId w:val="13"/>
        </w:numPr>
        <w:contextualSpacing/>
        <w:rPr>
          <w:rFonts w:eastAsia="Calibri" w:cs="Arial"/>
          <w:bCs/>
          <w:color w:val="000000"/>
          <w:sz w:val="24"/>
          <w:lang w:eastAsia="en-US"/>
        </w:rPr>
      </w:pPr>
      <w:r w:rsidRPr="00B86074">
        <w:rPr>
          <w:rFonts w:eastAsia="Calibri" w:cs="Arial"/>
          <w:bCs/>
          <w:color w:val="000000"/>
          <w:sz w:val="24"/>
          <w:lang w:eastAsia="en-US"/>
        </w:rPr>
        <w:t>Develop strategies for managing changing emotions</w:t>
      </w:r>
    </w:p>
    <w:p xmlns:wp14="http://schemas.microsoft.com/office/word/2010/wordml" w:rsidRPr="00B86074" w:rsidR="00B86074" w:rsidP="00B86074" w:rsidRDefault="00B86074" w14:paraId="23DE523C" wp14:textId="77777777">
      <w:pPr>
        <w:rPr>
          <w:rFonts w:eastAsia="Calibri" w:cs="Arial"/>
          <w:sz w:val="24"/>
          <w:lang w:eastAsia="en-US"/>
        </w:rPr>
      </w:pPr>
    </w:p>
    <w:p xmlns:wp14="http://schemas.microsoft.com/office/word/2010/wordml" w:rsidRPr="00B86074" w:rsidR="00B86074" w:rsidP="00B86074" w:rsidRDefault="00B86074" w14:paraId="52E56223" wp14:textId="77777777">
      <w:pPr>
        <w:rPr>
          <w:rFonts w:eastAsia="Calibri" w:cs="Arial"/>
          <w:sz w:val="24"/>
          <w:lang w:eastAsia="en-US"/>
        </w:rPr>
      </w:pPr>
    </w:p>
    <w:p xmlns:wp14="http://schemas.microsoft.com/office/word/2010/wordml" w:rsidRPr="00B86074" w:rsidR="00B86074" w:rsidP="00B86074" w:rsidRDefault="00B86074" w14:paraId="07547A01" wp14:textId="77777777">
      <w:pPr>
        <w:rPr>
          <w:rFonts w:eastAsia="Calibri" w:cs="Arial"/>
          <w:b/>
          <w:bCs/>
          <w:sz w:val="24"/>
          <w:u w:val="single"/>
          <w:lang w:eastAsia="en-US"/>
        </w:rPr>
      </w:pPr>
    </w:p>
    <w:p xmlns:wp14="http://schemas.microsoft.com/office/word/2010/wordml" w:rsidRPr="00B86074" w:rsidR="00B86074" w:rsidP="00B86074" w:rsidRDefault="00B86074" w14:paraId="5043CB0F" wp14:textId="77777777">
      <w:pPr>
        <w:rPr>
          <w:rFonts w:eastAsia="Calibri" w:cs="Arial"/>
          <w:b/>
          <w:bCs/>
          <w:sz w:val="24"/>
          <w:u w:val="single"/>
          <w:lang w:eastAsia="en-US"/>
        </w:rPr>
      </w:pPr>
    </w:p>
    <w:p xmlns:wp14="http://schemas.microsoft.com/office/word/2010/wordml" w:rsidRPr="00B86074" w:rsidR="00B86074" w:rsidP="00B86074" w:rsidRDefault="00B86074" w14:paraId="07459315" wp14:textId="77777777">
      <w:pPr>
        <w:rPr>
          <w:rFonts w:eastAsia="Calibri" w:cs="Arial"/>
          <w:b/>
          <w:bCs/>
          <w:sz w:val="24"/>
          <w:u w:val="single"/>
          <w:lang w:eastAsia="en-US"/>
        </w:rPr>
      </w:pPr>
    </w:p>
    <w:p xmlns:wp14="http://schemas.microsoft.com/office/word/2010/wordml" w:rsidRPr="00B86074" w:rsidR="00B86074" w:rsidP="00B86074" w:rsidRDefault="00B86074" w14:paraId="6537F28F" wp14:textId="77777777">
      <w:pPr>
        <w:rPr>
          <w:rFonts w:eastAsia="Calibri" w:cs="Arial"/>
          <w:b/>
          <w:bCs/>
          <w:sz w:val="24"/>
          <w:u w:val="single"/>
          <w:lang w:eastAsia="en-US"/>
        </w:rPr>
      </w:pPr>
    </w:p>
    <w:p xmlns:wp14="http://schemas.microsoft.com/office/word/2010/wordml" w:rsidRPr="00B86074" w:rsidR="00B86074" w:rsidP="00B86074" w:rsidRDefault="00B86074" w14:paraId="6DFB9E20" wp14:textId="77777777">
      <w:pPr>
        <w:rPr>
          <w:rFonts w:eastAsia="Calibri" w:cs="Arial"/>
          <w:b/>
          <w:bCs/>
          <w:sz w:val="24"/>
          <w:u w:val="single"/>
          <w:lang w:eastAsia="en-US"/>
        </w:rPr>
      </w:pPr>
    </w:p>
    <w:p xmlns:wp14="http://schemas.microsoft.com/office/word/2010/wordml" w:rsidRPr="00B86074" w:rsidR="00B86074" w:rsidP="00B86074" w:rsidRDefault="00B86074" w14:paraId="70DF9E56" wp14:textId="77777777">
      <w:pPr>
        <w:rPr>
          <w:rFonts w:eastAsia="Calibri" w:cs="Arial"/>
          <w:b/>
          <w:bCs/>
          <w:sz w:val="24"/>
          <w:u w:val="single"/>
          <w:lang w:eastAsia="en-US"/>
        </w:rPr>
      </w:pPr>
    </w:p>
    <w:p xmlns:wp14="http://schemas.microsoft.com/office/word/2010/wordml" w:rsidRPr="00B86074" w:rsidR="00B86074" w:rsidP="00B86074" w:rsidRDefault="00B86074" w14:paraId="44E871BC" wp14:textId="77777777">
      <w:pPr>
        <w:rPr>
          <w:rFonts w:eastAsia="Calibri" w:cs="Arial"/>
          <w:b/>
          <w:bCs/>
          <w:sz w:val="24"/>
          <w:u w:val="single"/>
          <w:lang w:eastAsia="en-US"/>
        </w:rPr>
      </w:pPr>
    </w:p>
    <w:p xmlns:wp14="http://schemas.microsoft.com/office/word/2010/wordml" w:rsidRPr="00B86074" w:rsidR="00B86074" w:rsidP="00B86074" w:rsidRDefault="00B86074" w14:paraId="144A5D23" wp14:textId="77777777">
      <w:pPr>
        <w:rPr>
          <w:rFonts w:eastAsia="Calibri" w:cs="Arial"/>
          <w:b/>
          <w:bCs/>
          <w:sz w:val="24"/>
          <w:u w:val="single"/>
          <w:lang w:eastAsia="en-US"/>
        </w:rPr>
      </w:pPr>
    </w:p>
    <w:p xmlns:wp14="http://schemas.microsoft.com/office/word/2010/wordml" w:rsidRPr="00B86074" w:rsidR="00B86074" w:rsidP="00B86074" w:rsidRDefault="00B86074" w14:paraId="738610EB" wp14:textId="77777777">
      <w:pPr>
        <w:rPr>
          <w:rFonts w:eastAsia="Calibri" w:cs="Arial"/>
          <w:b/>
          <w:bCs/>
          <w:sz w:val="24"/>
          <w:u w:val="single"/>
          <w:lang w:eastAsia="en-US"/>
        </w:rPr>
      </w:pPr>
    </w:p>
    <w:p xmlns:wp14="http://schemas.microsoft.com/office/word/2010/wordml" w:rsidRPr="00B86074" w:rsidR="00B86074" w:rsidP="00B86074" w:rsidRDefault="00B86074" w14:paraId="637805D2" wp14:textId="77777777">
      <w:pPr>
        <w:rPr>
          <w:rFonts w:eastAsia="Calibri" w:cs="Arial"/>
          <w:b/>
          <w:bCs/>
          <w:sz w:val="24"/>
          <w:u w:val="single"/>
          <w:lang w:eastAsia="en-US"/>
        </w:rPr>
      </w:pPr>
    </w:p>
    <w:p xmlns:wp14="http://schemas.microsoft.com/office/word/2010/wordml" w:rsidRPr="00B86074" w:rsidR="00B86074" w:rsidP="00B86074" w:rsidRDefault="00B86074" w14:paraId="463F29E8" wp14:textId="77777777">
      <w:pPr>
        <w:rPr>
          <w:rFonts w:eastAsia="Calibri" w:cs="Arial"/>
          <w:b/>
          <w:bCs/>
          <w:sz w:val="24"/>
          <w:u w:val="single"/>
          <w:lang w:eastAsia="en-US"/>
        </w:rPr>
      </w:pPr>
    </w:p>
    <w:p xmlns:wp14="http://schemas.microsoft.com/office/word/2010/wordml" w:rsidRPr="00B86074" w:rsidR="00B86074" w:rsidP="00B86074" w:rsidRDefault="00B86074" w14:paraId="3B7B4B86" wp14:textId="77777777">
      <w:pPr>
        <w:rPr>
          <w:rFonts w:eastAsia="Calibri" w:cs="Arial"/>
          <w:b/>
          <w:bCs/>
          <w:sz w:val="24"/>
          <w:u w:val="single"/>
          <w:lang w:eastAsia="en-US"/>
        </w:rPr>
      </w:pPr>
    </w:p>
    <w:p xmlns:wp14="http://schemas.microsoft.com/office/word/2010/wordml" w:rsidRPr="00B86074" w:rsidR="00B86074" w:rsidP="00B86074" w:rsidRDefault="00B86074" w14:paraId="3A0FF5F2" wp14:textId="77777777">
      <w:pPr>
        <w:rPr>
          <w:rFonts w:eastAsia="Calibri" w:cs="Arial"/>
          <w:b/>
          <w:bCs/>
          <w:sz w:val="24"/>
          <w:u w:val="single"/>
          <w:lang w:eastAsia="en-US"/>
        </w:rPr>
      </w:pPr>
    </w:p>
    <w:p xmlns:wp14="http://schemas.microsoft.com/office/word/2010/wordml" w:rsidRPr="00B86074" w:rsidR="00B86074" w:rsidP="00B86074" w:rsidRDefault="00B86074" w14:paraId="5630AD66" wp14:textId="77777777">
      <w:pPr>
        <w:rPr>
          <w:rFonts w:eastAsia="Calibri" w:cs="Arial"/>
          <w:b/>
          <w:bCs/>
          <w:sz w:val="24"/>
          <w:u w:val="single"/>
          <w:lang w:eastAsia="en-US"/>
        </w:rPr>
      </w:pPr>
    </w:p>
    <w:p xmlns:wp14="http://schemas.microsoft.com/office/word/2010/wordml" w:rsidRPr="00B86074" w:rsidR="00B86074" w:rsidP="00B86074" w:rsidRDefault="00B86074" w14:paraId="61829076" wp14:textId="77777777">
      <w:pPr>
        <w:rPr>
          <w:rFonts w:eastAsia="Calibri" w:cs="Arial"/>
          <w:b/>
          <w:bCs/>
          <w:sz w:val="24"/>
          <w:u w:val="single"/>
          <w:lang w:eastAsia="en-US"/>
        </w:rPr>
      </w:pPr>
    </w:p>
    <w:p xmlns:wp14="http://schemas.microsoft.com/office/word/2010/wordml" w:rsidRPr="00B86074" w:rsidR="00B86074" w:rsidP="00B86074" w:rsidRDefault="00B86074" w14:paraId="2BA226A1" wp14:textId="77777777">
      <w:pPr>
        <w:rPr>
          <w:rFonts w:eastAsia="Calibri" w:cs="Arial"/>
          <w:b/>
          <w:bCs/>
          <w:sz w:val="24"/>
          <w:u w:val="single"/>
          <w:lang w:eastAsia="en-US"/>
        </w:rPr>
      </w:pPr>
    </w:p>
    <w:p xmlns:wp14="http://schemas.microsoft.com/office/word/2010/wordml" w:rsidRPr="00B86074" w:rsidR="00B86074" w:rsidP="00B86074" w:rsidRDefault="00B86074" w14:paraId="17AD93B2" wp14:textId="77777777">
      <w:pPr>
        <w:rPr>
          <w:rFonts w:eastAsia="Calibri" w:cs="Arial"/>
          <w:b/>
          <w:bCs/>
          <w:sz w:val="24"/>
          <w:u w:val="single"/>
          <w:lang w:eastAsia="en-US"/>
        </w:rPr>
      </w:pPr>
    </w:p>
    <w:p xmlns:wp14="http://schemas.microsoft.com/office/word/2010/wordml" w:rsidRPr="00B86074" w:rsidR="00B86074" w:rsidP="00B86074" w:rsidRDefault="00B86074" w14:paraId="0DE4B5B7" wp14:textId="77777777">
      <w:pPr>
        <w:rPr>
          <w:rFonts w:eastAsia="Calibri" w:cs="Arial"/>
          <w:b/>
          <w:bCs/>
          <w:sz w:val="24"/>
          <w:u w:val="single"/>
          <w:lang w:eastAsia="en-US"/>
        </w:rPr>
      </w:pPr>
    </w:p>
    <w:p xmlns:wp14="http://schemas.microsoft.com/office/word/2010/wordml" w:rsidRPr="00B86074" w:rsidR="00B86074" w:rsidP="00B86074" w:rsidRDefault="00B86074" w14:paraId="66204FF1" wp14:textId="77777777">
      <w:pPr>
        <w:rPr>
          <w:rFonts w:eastAsia="Calibri" w:cs="Arial"/>
          <w:b/>
          <w:bCs/>
          <w:sz w:val="24"/>
          <w:u w:val="single"/>
          <w:lang w:eastAsia="en-US"/>
        </w:rPr>
      </w:pPr>
    </w:p>
    <w:p xmlns:wp14="http://schemas.microsoft.com/office/word/2010/wordml" w:rsidRPr="00B86074" w:rsidR="00B86074" w:rsidP="00B86074" w:rsidRDefault="00B86074" w14:paraId="6F7B4DBE" wp14:textId="77777777">
      <w:pPr>
        <w:rPr>
          <w:rFonts w:eastAsia="Calibri" w:cs="Arial"/>
          <w:b/>
          <w:bCs/>
          <w:sz w:val="24"/>
          <w:lang w:eastAsia="en-US"/>
        </w:rPr>
      </w:pPr>
      <w:r w:rsidRPr="00B86074">
        <w:rPr>
          <w:rFonts w:eastAsia="Calibri" w:cs="Arial"/>
          <w:b/>
          <w:bCs/>
          <w:sz w:val="24"/>
          <w:u w:val="single"/>
          <w:lang w:eastAsia="en-US"/>
        </w:rPr>
        <w:t>Relationships Education</w:t>
      </w:r>
      <w:r w:rsidRPr="00B86074">
        <w:rPr>
          <w:rFonts w:eastAsia="Calibri" w:cs="Arial"/>
          <w:b/>
          <w:bCs/>
          <w:sz w:val="24"/>
          <w:lang w:eastAsia="en-US"/>
        </w:rPr>
        <w:t xml:space="preserve"> (Statutory)</w:t>
      </w:r>
    </w:p>
    <w:p xmlns:wp14="http://schemas.microsoft.com/office/word/2010/wordml" w:rsidRPr="00B86074" w:rsidR="00B86074" w:rsidP="00B86074" w:rsidRDefault="00B86074" w14:paraId="65FF8D62" wp14:textId="77777777">
      <w:pPr>
        <w:spacing w:before="100" w:beforeAutospacing="1" w:after="100" w:afterAutospacing="1"/>
        <w:rPr>
          <w:rFonts w:cs="Arial"/>
          <w:sz w:val="24"/>
        </w:rPr>
      </w:pPr>
      <w:r w:rsidRPr="00B86074">
        <w:rPr>
          <w:rFonts w:cs="Arial"/>
          <w:sz w:val="24"/>
        </w:rPr>
        <w:t xml:space="preserve">The focus of 3D PSHE in primary school is on teaching the fundamental building blocks and characteristics of positive relationships, with particular reference to friendships, family relationships and relationships with other children and adults. </w:t>
      </w:r>
    </w:p>
    <w:p xmlns:wp14="http://schemas.microsoft.com/office/word/2010/wordml" w:rsidRPr="00B86074" w:rsidR="00B86074" w:rsidP="00B86074" w:rsidRDefault="00B86074" w14:paraId="48739172" wp14:textId="77777777">
      <w:pPr>
        <w:spacing w:before="100" w:beforeAutospacing="1" w:after="100" w:afterAutospacing="1"/>
        <w:rPr>
          <w:rFonts w:cs="Arial"/>
          <w:sz w:val="24"/>
        </w:rPr>
      </w:pPr>
      <w:r w:rsidRPr="00B86074">
        <w:rPr>
          <w:rFonts w:cs="Arial"/>
          <w:sz w:val="24"/>
        </w:rPr>
        <w:t xml:space="preserve">3D PSHE teaches pupils, in an age-appropriate way, what a healthy relationship is, enabling them to form a clear understanding of the features of positive relationships that are likely to lead to fulfilment, happiness and security. Pupils learn what friendship is, what family means and who the people are who can support them. </w:t>
      </w:r>
    </w:p>
    <w:p xmlns:wp14="http://schemas.microsoft.com/office/word/2010/wordml" w:rsidRPr="00B86074" w:rsidR="00B86074" w:rsidP="00B86074" w:rsidRDefault="00B86074" w14:paraId="3F0EF2D3" wp14:textId="77777777">
      <w:pPr>
        <w:spacing w:before="100" w:beforeAutospacing="1" w:after="100" w:afterAutospacing="1"/>
        <w:rPr>
          <w:rFonts w:cs="Arial"/>
          <w:sz w:val="24"/>
        </w:rPr>
      </w:pPr>
      <w:r w:rsidRPr="00B86074">
        <w:rPr>
          <w:rFonts w:cs="Arial"/>
          <w:sz w:val="24"/>
        </w:rPr>
        <w:t xml:space="preserve">Our school’s careful use of 3D PSHE teaches about families in a well-judged and sensitive way, based on a clear knowledge of the pupils and their circumstances, reflecting that some children have different family structures and supportive relationships. They learn how to take turns, how to treat each other with kindness, consideration and respect, the importance of honesty and truthfulness, permission seeking and giving, and the concept of personal privacy. Establishing personal space and boundaries, showing respect and understanding, including the differences between appropriate and inappropriate or unsafe physical, and other, contact are the forerunners of teaching about consent, which takes place at secondary. </w:t>
      </w:r>
    </w:p>
    <w:p xmlns:wp14="http://schemas.microsoft.com/office/word/2010/wordml" w:rsidRPr="00B86074" w:rsidR="00B86074" w:rsidP="00B86074" w:rsidRDefault="00B86074" w14:paraId="25240F7B" wp14:textId="77777777">
      <w:pPr>
        <w:spacing w:before="100" w:beforeAutospacing="1" w:after="100" w:afterAutospacing="1"/>
        <w:rPr>
          <w:rFonts w:cs="Arial"/>
          <w:sz w:val="24"/>
        </w:rPr>
      </w:pPr>
      <w:r w:rsidRPr="00B86074">
        <w:rPr>
          <w:rFonts w:cs="Arial"/>
          <w:sz w:val="24"/>
        </w:rPr>
        <w:t xml:space="preserve">3D PSHE lessons teach pupils about online safety and appropriate behaviour online, including sharing data and ways in which information provided by users may be used negatively. </w:t>
      </w:r>
    </w:p>
    <w:p xmlns:wp14="http://schemas.microsoft.com/office/word/2010/wordml" w:rsidRPr="00B86074" w:rsidR="00B86074" w:rsidP="00B86074" w:rsidRDefault="00B86074" w14:paraId="367BBD7A" wp14:textId="77777777">
      <w:pPr>
        <w:spacing w:before="100" w:beforeAutospacing="1" w:after="100" w:afterAutospacing="1"/>
        <w:rPr>
          <w:rFonts w:cs="Arial"/>
          <w:sz w:val="24"/>
        </w:rPr>
      </w:pPr>
      <w:r w:rsidRPr="00B86074">
        <w:rPr>
          <w:rFonts w:cs="Arial"/>
          <w:sz w:val="24"/>
        </w:rPr>
        <w:t xml:space="preserve">3D PSHE’s Relationship Education encourages the development and practice of resilience and perseverance, self-respect and self-worth. Pupils are also helped to develop personal attributes including honesty, integrity, courage, humility, kindness, generosity, trustworthiness and a sense of justice. In 3D PSHE, this is achieved through a plethora of exciting and innovative learning experiences for in active citizenship. </w:t>
      </w:r>
    </w:p>
    <w:p xmlns:wp14="http://schemas.microsoft.com/office/word/2010/wordml" w:rsidRPr="00B86074" w:rsidR="00B86074" w:rsidP="00B86074" w:rsidRDefault="00B86074" w14:paraId="155EB75A" wp14:textId="77777777">
      <w:pPr>
        <w:spacing w:before="100" w:beforeAutospacing="1" w:after="100" w:afterAutospacing="1"/>
        <w:rPr>
          <w:rFonts w:cs="Arial"/>
          <w:sz w:val="24"/>
        </w:rPr>
      </w:pPr>
      <w:r w:rsidRPr="00B86074">
        <w:rPr>
          <w:rFonts w:cs="Arial"/>
          <w:sz w:val="24"/>
        </w:rPr>
        <w:t xml:space="preserve">Pupils are taught about positive emotional and mental wellbeing, including how friendships can support mental wellbeing. </w:t>
      </w:r>
    </w:p>
    <w:p xmlns:wp14="http://schemas.microsoft.com/office/word/2010/wordml" w:rsidRPr="00B86074" w:rsidR="00B86074" w:rsidP="00B86074" w:rsidRDefault="00B86074" w14:paraId="19A7318F" wp14:textId="77777777">
      <w:pPr>
        <w:spacing w:before="100" w:beforeAutospacing="1" w:after="100" w:afterAutospacing="1"/>
        <w:rPr>
          <w:rFonts w:cs="Arial"/>
          <w:sz w:val="24"/>
        </w:rPr>
      </w:pPr>
      <w:r w:rsidRPr="00B86074">
        <w:rPr>
          <w:rFonts w:cs="Arial"/>
          <w:sz w:val="24"/>
        </w:rPr>
        <w:t>They also learn about safe relationships, focusing on boundaries and privacy and ensuring that they understand that they have rights over their own bodies. This also covers understanding boundaries in friendships with peers, in families and with others, in all contexts, including online. In 3D PSHE, pupils are clearly taught how to report concerns and seek advice when they suspect or know that something is wrong. Of paramount importance is ensuring the balance between informing children about making sensible decisions to stay safe (including online) without frightening them unnecessarily, whilst also making it clear that it is never the fault of a child who is exploited or abused, and why victim blaming is always wrong.</w:t>
      </w:r>
    </w:p>
    <w:p xmlns:wp14="http://schemas.microsoft.com/office/word/2010/wordml" w:rsidRPr="00B86074" w:rsidR="00B86074" w:rsidP="00B86074" w:rsidRDefault="00B86074" w14:paraId="2DBF0D7D" wp14:textId="77777777">
      <w:pPr>
        <w:rPr>
          <w:rFonts w:eastAsia="Calibri" w:cs="Arial"/>
          <w:sz w:val="24"/>
          <w:lang w:eastAsia="en-US"/>
        </w:rPr>
      </w:pPr>
    </w:p>
    <w:p xmlns:wp14="http://schemas.microsoft.com/office/word/2010/wordml" w:rsidRPr="00B86074" w:rsidR="00B86074" w:rsidP="00B86074" w:rsidRDefault="00B86074" w14:paraId="6B62F1B3" wp14:textId="77777777">
      <w:pPr>
        <w:rPr>
          <w:rFonts w:eastAsia="Calibri" w:cs="Arial"/>
          <w:b/>
          <w:bCs/>
          <w:sz w:val="24"/>
          <w:u w:val="single"/>
          <w:lang w:eastAsia="en-US"/>
        </w:rPr>
      </w:pPr>
    </w:p>
    <w:p xmlns:wp14="http://schemas.microsoft.com/office/word/2010/wordml" w:rsidRPr="00B86074" w:rsidR="00B86074" w:rsidP="00B86074" w:rsidRDefault="00B86074" w14:paraId="02F2C34E" wp14:textId="77777777">
      <w:pPr>
        <w:rPr>
          <w:rFonts w:eastAsia="Calibri" w:cs="Arial"/>
          <w:b/>
          <w:bCs/>
          <w:sz w:val="24"/>
          <w:u w:val="single"/>
          <w:lang w:eastAsia="en-US"/>
        </w:rPr>
      </w:pPr>
    </w:p>
    <w:p xmlns:wp14="http://schemas.microsoft.com/office/word/2010/wordml" w:rsidRPr="00B86074" w:rsidR="00B86074" w:rsidP="00B86074" w:rsidRDefault="00B86074" w14:paraId="680A4E5D" wp14:textId="77777777">
      <w:pPr>
        <w:rPr>
          <w:rFonts w:eastAsia="Calibri" w:cs="Arial"/>
          <w:b/>
          <w:bCs/>
          <w:sz w:val="24"/>
          <w:u w:val="single"/>
          <w:lang w:eastAsia="en-US"/>
        </w:rPr>
      </w:pPr>
    </w:p>
    <w:p xmlns:wp14="http://schemas.microsoft.com/office/word/2010/wordml" w:rsidRPr="00B86074" w:rsidR="00B86074" w:rsidP="00B86074" w:rsidRDefault="00B86074" w14:paraId="19219836" wp14:textId="77777777">
      <w:pPr>
        <w:rPr>
          <w:rFonts w:eastAsia="Calibri" w:cs="Arial"/>
          <w:b/>
          <w:bCs/>
          <w:sz w:val="24"/>
          <w:u w:val="single"/>
          <w:lang w:eastAsia="en-US"/>
        </w:rPr>
      </w:pPr>
    </w:p>
    <w:p xmlns:wp14="http://schemas.microsoft.com/office/word/2010/wordml" w:rsidRPr="00B86074" w:rsidR="00B86074" w:rsidP="00B86074" w:rsidRDefault="00B86074" w14:paraId="296FEF7D" wp14:textId="77777777">
      <w:pPr>
        <w:rPr>
          <w:rFonts w:eastAsia="Calibri" w:cs="Arial"/>
          <w:b/>
          <w:bCs/>
          <w:sz w:val="24"/>
          <w:u w:val="single"/>
          <w:lang w:eastAsia="en-US"/>
        </w:rPr>
      </w:pPr>
    </w:p>
    <w:p xmlns:wp14="http://schemas.microsoft.com/office/word/2010/wordml" w:rsidRPr="00B86074" w:rsidR="00B86074" w:rsidP="00B86074" w:rsidRDefault="00B86074" w14:paraId="6A10EE78" wp14:textId="77777777">
      <w:pPr>
        <w:rPr>
          <w:rFonts w:eastAsia="Calibri" w:cs="Arial"/>
          <w:b/>
          <w:bCs/>
          <w:sz w:val="24"/>
          <w:lang w:eastAsia="en-US"/>
        </w:rPr>
      </w:pPr>
      <w:r w:rsidRPr="00B86074">
        <w:rPr>
          <w:rFonts w:eastAsia="Calibri" w:cs="Arial"/>
          <w:b/>
          <w:bCs/>
          <w:sz w:val="24"/>
          <w:u w:val="single"/>
          <w:lang w:eastAsia="en-US"/>
        </w:rPr>
        <w:t>Sex Education</w:t>
      </w:r>
    </w:p>
    <w:p xmlns:wp14="http://schemas.microsoft.com/office/word/2010/wordml" w:rsidRPr="00B86074" w:rsidR="00B86074" w:rsidP="00B86074" w:rsidRDefault="00B86074" w14:paraId="4BCF5C41" wp14:textId="77777777">
      <w:pPr>
        <w:rPr>
          <w:rFonts w:eastAsia="Calibri" w:cs="Arial"/>
          <w:sz w:val="24"/>
          <w:lang w:eastAsia="en-US"/>
        </w:rPr>
      </w:pPr>
      <w:r w:rsidRPr="00B86074">
        <w:rPr>
          <w:rFonts w:eastAsia="Calibri" w:cs="Arial"/>
          <w:sz w:val="24"/>
          <w:lang w:eastAsia="en-US"/>
        </w:rPr>
        <w:t xml:space="preserve">Sex Education is not statutory in primary schools. </w:t>
      </w:r>
    </w:p>
    <w:p xmlns:wp14="http://schemas.microsoft.com/office/word/2010/wordml" w:rsidRPr="00B86074" w:rsidR="00B86074" w:rsidP="00B86074" w:rsidRDefault="00B86074" w14:paraId="03BE3D64" wp14:textId="77777777">
      <w:pPr>
        <w:spacing w:before="100" w:beforeAutospacing="1" w:after="100" w:afterAutospacing="1"/>
        <w:rPr>
          <w:rFonts w:cs="Arial"/>
          <w:sz w:val="24"/>
        </w:rPr>
      </w:pPr>
      <w:r w:rsidRPr="00B86074">
        <w:rPr>
          <w:rFonts w:cs="Arial"/>
          <w:sz w:val="24"/>
        </w:rPr>
        <w:t xml:space="preserve">The National Curriculum for science includes subject content in related areas, such as the main external body parts, the human body as it grows from birth to old age (including puberty) and reproduction in some plants and animals. Our school has determined </w:t>
      </w:r>
      <w:r w:rsidRPr="00B86074">
        <w:rPr>
          <w:rFonts w:cs="Arial"/>
          <w:iCs/>
          <w:sz w:val="24"/>
        </w:rPr>
        <w:t>that we will add</w:t>
      </w:r>
      <w:r>
        <w:rPr>
          <w:rFonts w:cs="Arial"/>
          <w:i/>
          <w:iCs/>
          <w:sz w:val="24"/>
        </w:rPr>
        <w:t>.</w:t>
      </w:r>
    </w:p>
    <w:p xmlns:wp14="http://schemas.microsoft.com/office/word/2010/wordml" w:rsidRPr="00B86074" w:rsidR="00B86074" w:rsidP="00B86074" w:rsidRDefault="00B86074" w14:paraId="31B44EE2" wp14:textId="77777777">
      <w:pPr>
        <w:spacing w:before="100" w:beforeAutospacing="1" w:after="100" w:afterAutospacing="1"/>
        <w:rPr>
          <w:rFonts w:cs="Arial"/>
          <w:sz w:val="24"/>
        </w:rPr>
      </w:pPr>
      <w:r w:rsidRPr="00B86074">
        <w:rPr>
          <w:rFonts w:cs="Arial"/>
          <w:sz w:val="24"/>
        </w:rPr>
        <w:t xml:space="preserve">We use the 3D Sex Education Unit. This is tailored to the age and the physical and emotional maturity of our pupils and supports pupils’ ongoing emotional and physical development effectively. We ensure that both boys and girls are prepared for the changes that adolescence brings and, drawing on knowledge of the human life cycle set out in the national curriculum for science, understand how a baby is conceived and born. </w:t>
      </w:r>
    </w:p>
    <w:p xmlns:wp14="http://schemas.microsoft.com/office/word/2010/wordml" w:rsidRPr="00B86074" w:rsidR="00B86074" w:rsidP="00B86074" w:rsidRDefault="00B86074" w14:paraId="766EBA5C" wp14:textId="77777777">
      <w:pPr>
        <w:spacing w:before="100" w:beforeAutospacing="1" w:after="100" w:afterAutospacing="1"/>
        <w:rPr>
          <w:rFonts w:cs="Arial"/>
          <w:sz w:val="24"/>
        </w:rPr>
      </w:pPr>
      <w:r w:rsidRPr="00B86074">
        <w:rPr>
          <w:rFonts w:cs="Arial"/>
          <w:sz w:val="24"/>
        </w:rPr>
        <w:t xml:space="preserve">We consult parents before their children start Year 6 about the detailed content of what will be learnt through the 3D PSHE Sex Education unit. We offer parents support in talking to their children about sex education and how to link this with what is being taught in school.  </w:t>
      </w:r>
    </w:p>
    <w:p xmlns:wp14="http://schemas.microsoft.com/office/word/2010/wordml" w:rsidRPr="00B86074" w:rsidR="00B86074" w:rsidP="00B86074" w:rsidRDefault="00B86074" w14:paraId="5A877AE7" wp14:textId="77777777">
      <w:pPr>
        <w:spacing w:before="100" w:beforeAutospacing="1" w:after="100" w:afterAutospacing="1"/>
        <w:rPr>
          <w:rFonts w:cs="Arial"/>
          <w:sz w:val="24"/>
        </w:rPr>
      </w:pPr>
      <w:r w:rsidRPr="00B86074">
        <w:rPr>
          <w:rFonts w:cs="Arial"/>
          <w:sz w:val="24"/>
        </w:rPr>
        <w:t xml:space="preserve">Parents have the right to withdraw their children from our sex education lessons. Our head teacher will be available to discuss the request with parents to ensure that their wishes are understood and to clarify the nature and purpose of the curriculum, and a record will be kept of this process. The head teacher will discuss with parents the benefits of receiving this education and any detrimental effects that withdrawal might have on the child, for example the likelihood of the child hearing their peers’ version of what was said in the classes, rather than what was directly said by the teacher. These detrimental effects may, of course, be mitigated if the parents propose to deliver sex education to their child at home instead. If a pupil is excused from sex education, our school will ensure that the pupil receives appropriate, purposeful education during the period of withdrawal. </w:t>
      </w:r>
    </w:p>
    <w:p xmlns:wp14="http://schemas.microsoft.com/office/word/2010/wordml" w:rsidRPr="00B86074" w:rsidR="00B86074" w:rsidP="00B86074" w:rsidRDefault="00B86074" w14:paraId="2841E2C8" wp14:textId="77777777">
      <w:pPr>
        <w:spacing w:before="100" w:beforeAutospacing="1" w:after="100" w:afterAutospacing="1"/>
        <w:rPr>
          <w:rFonts w:cs="Arial"/>
          <w:sz w:val="24"/>
        </w:rPr>
      </w:pPr>
      <w:r w:rsidRPr="00B86074">
        <w:rPr>
          <w:rFonts w:cs="Arial"/>
          <w:sz w:val="24"/>
        </w:rPr>
        <w:t>Our 3D PSHE Sex Education teaching and materials are appropriate, having regard to the age and religious backgrounds, and any special educational needs or disabilities of our pupils.</w:t>
      </w:r>
    </w:p>
    <w:p xmlns:wp14="http://schemas.microsoft.com/office/word/2010/wordml" w:rsidRPr="00B86074" w:rsidR="00B86074" w:rsidP="00B86074" w:rsidRDefault="00B86074" w14:paraId="7194DBDC" wp14:textId="77777777">
      <w:pPr>
        <w:rPr>
          <w:rFonts w:eastAsia="Calibri" w:cs="Arial"/>
          <w:b/>
          <w:color w:val="000000"/>
          <w:sz w:val="24"/>
          <w:u w:val="single"/>
          <w:lang w:eastAsia="en-US"/>
        </w:rPr>
      </w:pPr>
    </w:p>
    <w:p xmlns:wp14="http://schemas.microsoft.com/office/word/2010/wordml" w:rsidRPr="00B86074" w:rsidR="00B86074" w:rsidP="00B86074" w:rsidRDefault="00B86074" w14:paraId="769D0D3C" wp14:textId="77777777">
      <w:pPr>
        <w:rPr>
          <w:rFonts w:eastAsia="Calibri" w:cs="Arial"/>
          <w:b/>
          <w:color w:val="000000"/>
          <w:sz w:val="24"/>
          <w:u w:val="single"/>
          <w:lang w:eastAsia="en-US"/>
        </w:rPr>
      </w:pPr>
    </w:p>
    <w:p xmlns:wp14="http://schemas.microsoft.com/office/word/2010/wordml" w:rsidRPr="00B86074" w:rsidR="00B86074" w:rsidP="00B86074" w:rsidRDefault="00B86074" w14:paraId="54CD245A" wp14:textId="77777777">
      <w:pPr>
        <w:rPr>
          <w:rFonts w:eastAsia="Calibri" w:cs="Arial"/>
          <w:b/>
          <w:color w:val="000000"/>
          <w:sz w:val="24"/>
          <w:u w:val="single"/>
          <w:lang w:eastAsia="en-US"/>
        </w:rPr>
      </w:pPr>
    </w:p>
    <w:p xmlns:wp14="http://schemas.microsoft.com/office/word/2010/wordml" w:rsidRPr="00B86074" w:rsidR="00B86074" w:rsidP="00B86074" w:rsidRDefault="00B86074" w14:paraId="1231BE67" wp14:textId="77777777">
      <w:pPr>
        <w:rPr>
          <w:rFonts w:eastAsia="Calibri" w:cs="Arial"/>
          <w:b/>
          <w:color w:val="000000"/>
          <w:sz w:val="24"/>
          <w:u w:val="single"/>
          <w:lang w:eastAsia="en-US"/>
        </w:rPr>
      </w:pPr>
    </w:p>
    <w:p xmlns:wp14="http://schemas.microsoft.com/office/word/2010/wordml" w:rsidRPr="00B86074" w:rsidR="00B86074" w:rsidP="00B86074" w:rsidRDefault="00B86074" w14:paraId="36FEB5B0" wp14:textId="77777777">
      <w:pPr>
        <w:rPr>
          <w:rFonts w:eastAsia="Calibri" w:cs="Arial"/>
          <w:b/>
          <w:color w:val="000000"/>
          <w:sz w:val="24"/>
          <w:u w:val="single"/>
          <w:lang w:eastAsia="en-US"/>
        </w:rPr>
      </w:pPr>
    </w:p>
    <w:p xmlns:wp14="http://schemas.microsoft.com/office/word/2010/wordml" w:rsidRPr="00B86074" w:rsidR="00B86074" w:rsidP="00B86074" w:rsidRDefault="00B86074" w14:paraId="30D7AA69" wp14:textId="77777777">
      <w:pPr>
        <w:rPr>
          <w:rFonts w:eastAsia="Calibri" w:cs="Arial"/>
          <w:b/>
          <w:color w:val="000000"/>
          <w:sz w:val="24"/>
          <w:u w:val="single"/>
          <w:lang w:eastAsia="en-US"/>
        </w:rPr>
      </w:pPr>
    </w:p>
    <w:p xmlns:wp14="http://schemas.microsoft.com/office/word/2010/wordml" w:rsidRPr="00B86074" w:rsidR="00B86074" w:rsidP="00B86074" w:rsidRDefault="00B86074" w14:paraId="7196D064" wp14:textId="77777777">
      <w:pPr>
        <w:rPr>
          <w:rFonts w:eastAsia="Calibri" w:cs="Arial"/>
          <w:b/>
          <w:color w:val="000000"/>
          <w:sz w:val="24"/>
          <w:u w:val="single"/>
          <w:lang w:eastAsia="en-US"/>
        </w:rPr>
      </w:pPr>
    </w:p>
    <w:p xmlns:wp14="http://schemas.microsoft.com/office/word/2010/wordml" w:rsidRPr="00B86074" w:rsidR="00B86074" w:rsidP="00B86074" w:rsidRDefault="00B86074" w14:paraId="34FF1C98" wp14:textId="77777777">
      <w:pPr>
        <w:rPr>
          <w:rFonts w:eastAsia="Calibri" w:cs="Arial"/>
          <w:b/>
          <w:color w:val="000000"/>
          <w:sz w:val="24"/>
          <w:u w:val="single"/>
          <w:lang w:eastAsia="en-US"/>
        </w:rPr>
      </w:pPr>
    </w:p>
    <w:p xmlns:wp14="http://schemas.microsoft.com/office/word/2010/wordml" w:rsidR="00B86074" w:rsidP="00B86074" w:rsidRDefault="00B86074" w14:paraId="6D072C0D" wp14:textId="77777777">
      <w:pPr>
        <w:rPr>
          <w:rFonts w:eastAsia="Calibri" w:cs="Arial"/>
          <w:b/>
          <w:color w:val="000000"/>
          <w:sz w:val="24"/>
          <w:u w:val="single"/>
          <w:lang w:eastAsia="en-US"/>
        </w:rPr>
      </w:pPr>
    </w:p>
    <w:p xmlns:wp14="http://schemas.microsoft.com/office/word/2010/wordml" w:rsidR="00B86074" w:rsidP="00B86074" w:rsidRDefault="00B86074" w14:paraId="48A21919" wp14:textId="77777777">
      <w:pPr>
        <w:rPr>
          <w:rFonts w:eastAsia="Calibri" w:cs="Arial"/>
          <w:b/>
          <w:color w:val="000000"/>
          <w:sz w:val="24"/>
          <w:u w:val="single"/>
          <w:lang w:eastAsia="en-US"/>
        </w:rPr>
      </w:pPr>
    </w:p>
    <w:p xmlns:wp14="http://schemas.microsoft.com/office/word/2010/wordml" w:rsidR="00B86074" w:rsidP="00B86074" w:rsidRDefault="00B86074" w14:paraId="6BD18F9B" wp14:textId="77777777">
      <w:pPr>
        <w:rPr>
          <w:rFonts w:eastAsia="Calibri" w:cs="Arial"/>
          <w:b/>
          <w:color w:val="000000"/>
          <w:sz w:val="24"/>
          <w:u w:val="single"/>
          <w:lang w:eastAsia="en-US"/>
        </w:rPr>
      </w:pPr>
    </w:p>
    <w:p xmlns:wp14="http://schemas.microsoft.com/office/word/2010/wordml" w:rsidRPr="00B86074" w:rsidR="00B86074" w:rsidP="00B86074" w:rsidRDefault="00B86074" w14:paraId="238601FE" wp14:textId="77777777">
      <w:pPr>
        <w:rPr>
          <w:rFonts w:eastAsia="Calibri" w:cs="Arial"/>
          <w:b/>
          <w:color w:val="000000"/>
          <w:sz w:val="24"/>
          <w:u w:val="single"/>
          <w:lang w:eastAsia="en-US"/>
        </w:rPr>
      </w:pPr>
    </w:p>
    <w:p xmlns:wp14="http://schemas.microsoft.com/office/word/2010/wordml" w:rsidRPr="00B86074" w:rsidR="00B86074" w:rsidP="00B86074" w:rsidRDefault="00B86074" w14:paraId="0F3CABC7" wp14:textId="77777777">
      <w:pPr>
        <w:rPr>
          <w:rFonts w:eastAsia="Calibri" w:cs="Arial"/>
          <w:b/>
          <w:color w:val="000000"/>
          <w:sz w:val="24"/>
          <w:u w:val="single"/>
          <w:lang w:eastAsia="en-US"/>
        </w:rPr>
      </w:pPr>
    </w:p>
    <w:p xmlns:wp14="http://schemas.microsoft.com/office/word/2010/wordml" w:rsidRPr="00B86074" w:rsidR="00B86074" w:rsidP="00B86074" w:rsidRDefault="00B86074" w14:paraId="5B08B5D1" wp14:textId="77777777">
      <w:pPr>
        <w:rPr>
          <w:rFonts w:eastAsia="Calibri" w:cs="Arial"/>
          <w:b/>
          <w:color w:val="000000"/>
          <w:sz w:val="24"/>
          <w:u w:val="single"/>
          <w:lang w:eastAsia="en-US"/>
        </w:rPr>
      </w:pPr>
    </w:p>
    <w:p xmlns:wp14="http://schemas.microsoft.com/office/word/2010/wordml" w:rsidRPr="00B86074" w:rsidR="00B86074" w:rsidP="00B86074" w:rsidRDefault="00B86074" w14:paraId="23A679A6" wp14:textId="77777777">
      <w:pPr>
        <w:rPr>
          <w:rFonts w:eastAsia="Calibri" w:cs="Arial"/>
          <w:b/>
          <w:color w:val="000000"/>
          <w:sz w:val="24"/>
          <w:u w:val="single"/>
          <w:lang w:eastAsia="en-US"/>
        </w:rPr>
      </w:pPr>
      <w:r w:rsidRPr="00B86074">
        <w:rPr>
          <w:rFonts w:eastAsia="Calibri" w:cs="Arial"/>
          <w:b/>
          <w:color w:val="000000"/>
          <w:sz w:val="24"/>
          <w:u w:val="single"/>
          <w:lang w:eastAsia="en-US"/>
        </w:rPr>
        <w:t xml:space="preserve">PSHE Content </w:t>
      </w:r>
      <w:r w:rsidRPr="00B86074">
        <w:rPr>
          <w:rFonts w:eastAsia="Calibri" w:cs="Arial"/>
          <w:b/>
          <w:sz w:val="24"/>
          <w:u w:val="single"/>
          <w:lang w:eastAsia="en-US"/>
        </w:rPr>
        <w:t xml:space="preserve">and Coverage </w:t>
      </w:r>
    </w:p>
    <w:p xmlns:wp14="http://schemas.microsoft.com/office/word/2010/wordml" w:rsidRPr="00B86074" w:rsidR="00B86074" w:rsidP="00B86074" w:rsidRDefault="00B86074" w14:paraId="16DEB4AB" wp14:textId="77777777">
      <w:pPr>
        <w:rPr>
          <w:rFonts w:eastAsia="Calibri" w:cs="Arial"/>
          <w:b/>
          <w:color w:val="000000"/>
          <w:sz w:val="24"/>
          <w:lang w:eastAsia="en-US"/>
        </w:rPr>
      </w:pPr>
    </w:p>
    <w:p xmlns:wp14="http://schemas.microsoft.com/office/word/2010/wordml" w:rsidRPr="00B86074" w:rsidR="00B86074" w:rsidP="00B86074" w:rsidRDefault="00B86074" w14:paraId="5F87CD45" wp14:textId="77777777">
      <w:pPr>
        <w:rPr>
          <w:rFonts w:eastAsia="Calibri" w:cs="Arial"/>
          <w:bCs/>
          <w:color w:val="000000"/>
          <w:sz w:val="24"/>
          <w:lang w:eastAsia="en-US"/>
        </w:rPr>
      </w:pPr>
      <w:r w:rsidRPr="00B86074">
        <w:rPr>
          <w:rFonts w:eastAsia="Calibri" w:cs="Arial"/>
          <w:bCs/>
          <w:color w:val="000000"/>
          <w:sz w:val="24"/>
          <w:lang w:eastAsia="en-US"/>
        </w:rPr>
        <w:t>Dimensions 3D PSHE covers all areas of PSHE for primary schools, as shown in the tables below:-</w:t>
      </w:r>
    </w:p>
    <w:p xmlns:wp14="http://schemas.microsoft.com/office/word/2010/wordml" w:rsidRPr="00B86074" w:rsidR="00B86074" w:rsidP="00B86074" w:rsidRDefault="00B86074" w14:paraId="63083517"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 xml:space="preserve">Reception Overview </w:t>
      </w:r>
    </w:p>
    <w:p xmlns:wp14="http://schemas.microsoft.com/office/word/2010/wordml" w:rsidRPr="00B86074" w:rsidR="00B86074" w:rsidP="00B86074" w:rsidRDefault="00B86074" w14:paraId="0AD9C6F4" wp14:textId="77777777">
      <w:pPr>
        <w:rPr>
          <w:rFonts w:eastAsia="Calibri" w:cs="Arial"/>
          <w:sz w:val="24"/>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6"/>
        <w:gridCol w:w="2338"/>
        <w:gridCol w:w="1839"/>
        <w:gridCol w:w="1839"/>
      </w:tblGrid>
      <w:tr xmlns:wp14="http://schemas.microsoft.com/office/word/2010/wordml" w:rsidRPr="00B86074" w:rsidR="004A5AD3" w:rsidTr="004A5AD3" w14:paraId="3C100278" wp14:textId="77777777">
        <w:tc>
          <w:tcPr>
            <w:tcW w:w="3670" w:type="dxa"/>
            <w:shd w:val="clear" w:color="auto" w:fill="auto"/>
          </w:tcPr>
          <w:p w:rsidRPr="00B86074" w:rsidR="004A5AD3" w:rsidP="00434152" w:rsidRDefault="004A5AD3" w14:paraId="5D6368C4" wp14:textId="77777777">
            <w:pPr>
              <w:spacing w:before="100" w:beforeAutospacing="1" w:after="100" w:afterAutospacing="1"/>
              <w:rPr>
                <w:rFonts w:eastAsia="Calibri" w:cs="Arial"/>
                <w:b/>
                <w:bCs/>
                <w:sz w:val="24"/>
                <w:lang w:eastAsia="en-US"/>
              </w:rPr>
            </w:pPr>
            <w:r w:rsidRPr="00B86074">
              <w:rPr>
                <w:rFonts w:eastAsia="Calibri" w:cs="Arial"/>
                <w:b/>
                <w:bCs/>
                <w:sz w:val="24"/>
                <w:lang w:eastAsia="en-US"/>
              </w:rPr>
              <w:t>Making relationships</w:t>
            </w:r>
          </w:p>
        </w:tc>
        <w:tc>
          <w:tcPr>
            <w:tcW w:w="2394" w:type="dxa"/>
            <w:shd w:val="clear" w:color="auto" w:fill="auto"/>
          </w:tcPr>
          <w:p w:rsidRPr="00B86074" w:rsidR="004A5AD3" w:rsidP="00434152" w:rsidRDefault="004A5AD3" w14:paraId="1D02525A" wp14:textId="77777777">
            <w:pPr>
              <w:spacing w:before="100" w:beforeAutospacing="1" w:after="100" w:afterAutospacing="1"/>
              <w:rPr>
                <w:rFonts w:eastAsia="Calibri" w:cs="Arial"/>
                <w:b/>
                <w:bCs/>
                <w:sz w:val="24"/>
                <w:u w:val="single"/>
                <w:lang w:eastAsia="en-US"/>
              </w:rPr>
            </w:pPr>
            <w:r w:rsidRPr="00B86074">
              <w:rPr>
                <w:rFonts w:eastAsia="Calibri" w:cs="Arial"/>
                <w:b/>
                <w:bCs/>
                <w:sz w:val="24"/>
                <w:lang w:eastAsia="en-US"/>
              </w:rPr>
              <w:t>Lessons</w:t>
            </w:r>
          </w:p>
        </w:tc>
        <w:tc>
          <w:tcPr>
            <w:tcW w:w="1877" w:type="dxa"/>
          </w:tcPr>
          <w:p w:rsidRPr="00B86074" w:rsidR="004A5AD3" w:rsidP="00434152" w:rsidRDefault="004A5AD3" w14:paraId="711426F5" wp14:textId="77777777">
            <w:pPr>
              <w:spacing w:before="100" w:beforeAutospacing="1" w:after="100" w:afterAutospacing="1"/>
              <w:rPr>
                <w:rFonts w:eastAsia="Calibri" w:cs="Arial"/>
                <w:b/>
                <w:bCs/>
                <w:sz w:val="24"/>
                <w:lang w:eastAsia="en-US"/>
              </w:rPr>
            </w:pPr>
            <w:r>
              <w:rPr>
                <w:rFonts w:eastAsia="Calibri" w:cs="Arial"/>
                <w:b/>
                <w:bCs/>
                <w:sz w:val="24"/>
                <w:lang w:eastAsia="en-US"/>
              </w:rPr>
              <w:t>Cycle A</w:t>
            </w:r>
          </w:p>
        </w:tc>
        <w:tc>
          <w:tcPr>
            <w:tcW w:w="1877" w:type="dxa"/>
          </w:tcPr>
          <w:p w:rsidRPr="00B86074" w:rsidR="004A5AD3" w:rsidP="00434152" w:rsidRDefault="004A5AD3" w14:paraId="0FE3DB00" wp14:textId="77777777">
            <w:pPr>
              <w:spacing w:before="100" w:beforeAutospacing="1" w:after="100" w:afterAutospacing="1"/>
              <w:rPr>
                <w:rFonts w:eastAsia="Calibri" w:cs="Arial"/>
                <w:b/>
                <w:bCs/>
                <w:sz w:val="24"/>
                <w:lang w:eastAsia="en-US"/>
              </w:rPr>
            </w:pPr>
            <w:r>
              <w:rPr>
                <w:rFonts w:eastAsia="Calibri" w:cs="Arial"/>
                <w:b/>
                <w:bCs/>
                <w:sz w:val="24"/>
                <w:lang w:eastAsia="en-US"/>
              </w:rPr>
              <w:t>Cycle B</w:t>
            </w:r>
          </w:p>
        </w:tc>
      </w:tr>
      <w:tr xmlns:wp14="http://schemas.microsoft.com/office/word/2010/wordml" w:rsidRPr="00B86074" w:rsidR="004A5AD3" w:rsidTr="004A5AD3" w14:paraId="317B7AFD" wp14:textId="77777777">
        <w:tc>
          <w:tcPr>
            <w:tcW w:w="3670" w:type="dxa"/>
            <w:shd w:val="clear" w:color="auto" w:fill="auto"/>
          </w:tcPr>
          <w:p w:rsidRPr="00B86074" w:rsidR="004A5AD3" w:rsidP="00434152" w:rsidRDefault="004A5AD3" w14:paraId="14A65481" wp14:textId="77777777">
            <w:pPr>
              <w:autoSpaceDE w:val="0"/>
              <w:autoSpaceDN w:val="0"/>
              <w:adjustRightInd w:val="0"/>
              <w:rPr>
                <w:rFonts w:eastAsia="Calibri" w:cs="Arial"/>
                <w:sz w:val="24"/>
                <w:lang w:eastAsia="en-US"/>
              </w:rPr>
            </w:pPr>
            <w:r w:rsidRPr="00B86074">
              <w:rPr>
                <w:rFonts w:eastAsia="Calibri" w:cs="Arial"/>
                <w:sz w:val="24"/>
                <w:lang w:eastAsia="en-US"/>
              </w:rPr>
              <w:t xml:space="preserve">Initiates conversations, attends to and takes account of what others say </w:t>
            </w:r>
          </w:p>
          <w:p w:rsidRPr="00B86074" w:rsidR="004A5AD3" w:rsidP="00434152" w:rsidRDefault="004A5AD3" w14:paraId="212EBE33" wp14:textId="77777777">
            <w:pPr>
              <w:autoSpaceDE w:val="0"/>
              <w:autoSpaceDN w:val="0"/>
              <w:adjustRightInd w:val="0"/>
              <w:rPr>
                <w:rFonts w:eastAsia="Calibri" w:cs="Arial"/>
                <w:sz w:val="24"/>
                <w:lang w:eastAsia="en-US"/>
              </w:rPr>
            </w:pPr>
            <w:r w:rsidRPr="00B86074">
              <w:rPr>
                <w:rFonts w:eastAsia="Calibri" w:cs="Arial"/>
                <w:i/>
                <w:iCs/>
                <w:sz w:val="24"/>
                <w:lang w:eastAsia="en-US"/>
              </w:rPr>
              <w:t>(DM 40-60 months)</w:t>
            </w:r>
            <w:r w:rsidRPr="00B86074">
              <w:rPr>
                <w:rFonts w:eastAsia="Calibri" w:cs="Arial"/>
                <w:sz w:val="24"/>
                <w:lang w:eastAsia="en-US"/>
              </w:rPr>
              <w:t xml:space="preserve"> </w:t>
            </w:r>
          </w:p>
          <w:p w:rsidRPr="00B86074" w:rsidR="004A5AD3" w:rsidP="00434152" w:rsidRDefault="004A5AD3" w14:paraId="5740EC51" wp14:textId="77777777">
            <w:pPr>
              <w:autoSpaceDE w:val="0"/>
              <w:autoSpaceDN w:val="0"/>
              <w:adjustRightInd w:val="0"/>
              <w:rPr>
                <w:rFonts w:eastAsia="Calibri" w:cs="Arial"/>
                <w:sz w:val="24"/>
                <w:lang w:eastAsia="en-US"/>
              </w:rPr>
            </w:pPr>
            <w:r w:rsidRPr="00B86074">
              <w:rPr>
                <w:rFonts w:eastAsia="Calibri" w:cs="Arial"/>
                <w:sz w:val="24"/>
                <w:lang w:eastAsia="en-US"/>
              </w:rPr>
              <w:t>It’s all about…taking part!</w:t>
            </w:r>
          </w:p>
        </w:tc>
        <w:tc>
          <w:tcPr>
            <w:tcW w:w="2394" w:type="dxa"/>
            <w:shd w:val="clear" w:color="auto" w:fill="auto"/>
          </w:tcPr>
          <w:p w:rsidRPr="00B86074" w:rsidR="004A5AD3" w:rsidP="00434152" w:rsidRDefault="004A5AD3" w14:paraId="3AC6A911" wp14:textId="77777777">
            <w:pPr>
              <w:spacing w:before="100" w:beforeAutospacing="1" w:after="100" w:afterAutospacing="1"/>
              <w:rPr>
                <w:rFonts w:eastAsia="Calibri" w:cs="Arial"/>
                <w:b/>
                <w:bCs/>
                <w:sz w:val="32"/>
                <w:szCs w:val="32"/>
                <w:u w:val="single"/>
                <w:lang w:eastAsia="en-US"/>
              </w:rPr>
            </w:pPr>
            <w:r w:rsidRPr="00B86074">
              <w:rPr>
                <w:rFonts w:eastAsia="Calibri" w:cs="Arial"/>
                <w:sz w:val="24"/>
                <w:lang w:eastAsia="en-US"/>
              </w:rPr>
              <w:t>Lesson 7 ‘An Old Friend’</w:t>
            </w:r>
          </w:p>
        </w:tc>
        <w:tc>
          <w:tcPr>
            <w:tcW w:w="1877" w:type="dxa"/>
          </w:tcPr>
          <w:p w:rsidRPr="00B86074" w:rsidR="004A5AD3" w:rsidP="00434152" w:rsidRDefault="004A5AD3" w14:paraId="4B1F511A" wp14:textId="77777777">
            <w:pPr>
              <w:spacing w:before="100" w:beforeAutospacing="1" w:after="100" w:afterAutospacing="1"/>
              <w:rPr>
                <w:rFonts w:eastAsia="Calibri" w:cs="Arial"/>
                <w:sz w:val="24"/>
                <w:lang w:eastAsia="en-US"/>
              </w:rPr>
            </w:pPr>
          </w:p>
        </w:tc>
        <w:tc>
          <w:tcPr>
            <w:tcW w:w="1877" w:type="dxa"/>
          </w:tcPr>
          <w:p w:rsidRPr="00B86074" w:rsidR="004A5AD3" w:rsidP="00434152" w:rsidRDefault="00BF00EA" w14:paraId="25348F9F" wp14:textId="77777777">
            <w:pPr>
              <w:spacing w:before="100" w:beforeAutospacing="1" w:after="100" w:afterAutospacing="1"/>
              <w:rPr>
                <w:rFonts w:eastAsia="Calibri" w:cs="Arial"/>
                <w:sz w:val="24"/>
                <w:lang w:eastAsia="en-US"/>
              </w:rPr>
            </w:pPr>
            <w:r>
              <w:rPr>
                <w:rFonts w:eastAsia="Calibri" w:cs="Arial"/>
                <w:sz w:val="24"/>
                <w:lang w:eastAsia="en-US"/>
              </w:rPr>
              <w:t>Autumn 1</w:t>
            </w:r>
          </w:p>
        </w:tc>
      </w:tr>
      <w:tr xmlns:wp14="http://schemas.microsoft.com/office/word/2010/wordml" w:rsidRPr="00B86074" w:rsidR="004A5AD3" w:rsidTr="004A5AD3" w14:paraId="3BD352A6" wp14:textId="77777777">
        <w:tc>
          <w:tcPr>
            <w:tcW w:w="3670" w:type="dxa"/>
            <w:shd w:val="clear" w:color="auto" w:fill="auto"/>
          </w:tcPr>
          <w:p w:rsidRPr="00B86074" w:rsidR="004A5AD3" w:rsidP="00434152" w:rsidRDefault="004A5AD3" w14:paraId="75AE9473" wp14:textId="77777777">
            <w:pPr>
              <w:autoSpaceDE w:val="0"/>
              <w:autoSpaceDN w:val="0"/>
              <w:adjustRightInd w:val="0"/>
              <w:rPr>
                <w:rFonts w:eastAsia="Calibri" w:cs="Arial"/>
                <w:sz w:val="24"/>
                <w:lang w:eastAsia="en-US"/>
              </w:rPr>
            </w:pPr>
            <w:r w:rsidRPr="00B86074">
              <w:rPr>
                <w:rFonts w:eastAsia="Calibri" w:cs="Arial"/>
                <w:sz w:val="24"/>
                <w:lang w:eastAsia="en-US"/>
              </w:rPr>
              <w:t xml:space="preserve">Explains own knowledge and understanding </w:t>
            </w:r>
          </w:p>
          <w:p w:rsidRPr="00B86074" w:rsidR="004A5AD3" w:rsidP="00434152" w:rsidRDefault="004A5AD3" w14:paraId="40B1204C" wp14:textId="77777777">
            <w:pPr>
              <w:autoSpaceDE w:val="0"/>
              <w:autoSpaceDN w:val="0"/>
              <w:adjustRightInd w:val="0"/>
              <w:rPr>
                <w:rFonts w:eastAsia="Calibri" w:cs="Arial"/>
                <w:i/>
                <w:iCs/>
                <w:sz w:val="24"/>
                <w:lang w:eastAsia="en-US"/>
              </w:rPr>
            </w:pPr>
            <w:r w:rsidRPr="00B86074">
              <w:rPr>
                <w:rFonts w:eastAsia="Calibri" w:cs="Arial"/>
                <w:i/>
                <w:iCs/>
                <w:sz w:val="24"/>
                <w:lang w:eastAsia="en-US"/>
              </w:rPr>
              <w:t>(DM 40-60 months)</w:t>
            </w:r>
          </w:p>
          <w:p w:rsidRPr="00B86074" w:rsidR="004A5AD3" w:rsidP="00434152" w:rsidRDefault="004A5AD3" w14:paraId="2EBB0939" wp14:textId="77777777">
            <w:pPr>
              <w:autoSpaceDE w:val="0"/>
              <w:autoSpaceDN w:val="0"/>
              <w:adjustRightInd w:val="0"/>
              <w:rPr>
                <w:rFonts w:eastAsia="Calibri" w:cs="Arial"/>
                <w:sz w:val="24"/>
                <w:lang w:eastAsia="en-US"/>
              </w:rPr>
            </w:pPr>
            <w:r w:rsidRPr="00B86074">
              <w:rPr>
                <w:rFonts w:eastAsia="Calibri" w:cs="Arial"/>
                <w:sz w:val="24"/>
                <w:lang w:eastAsia="en-US"/>
              </w:rPr>
              <w:t>It’s all about… taking part!</w:t>
            </w:r>
          </w:p>
        </w:tc>
        <w:tc>
          <w:tcPr>
            <w:tcW w:w="2394" w:type="dxa"/>
            <w:shd w:val="clear" w:color="auto" w:fill="auto"/>
          </w:tcPr>
          <w:p w:rsidRPr="00B86074" w:rsidR="004A5AD3" w:rsidP="00434152" w:rsidRDefault="004A5AD3" w14:paraId="75A909DE" wp14:textId="77777777">
            <w:pPr>
              <w:autoSpaceDE w:val="0"/>
              <w:autoSpaceDN w:val="0"/>
              <w:adjustRightInd w:val="0"/>
              <w:rPr>
                <w:rFonts w:eastAsia="Calibri" w:cs="Arial"/>
                <w:sz w:val="24"/>
                <w:lang w:eastAsia="en-US"/>
              </w:rPr>
            </w:pPr>
            <w:r w:rsidRPr="00B86074">
              <w:rPr>
                <w:rFonts w:eastAsia="Calibri" w:cs="Arial"/>
                <w:sz w:val="24"/>
                <w:lang w:eastAsia="en-US"/>
              </w:rPr>
              <w:t>Lesson 16 ‘All Join In’</w:t>
            </w:r>
          </w:p>
          <w:p w:rsidRPr="00B86074" w:rsidR="004A5AD3" w:rsidP="00434152" w:rsidRDefault="004A5AD3" w14:paraId="48A3BCEE" wp14:textId="77777777">
            <w:pPr>
              <w:spacing w:before="100" w:beforeAutospacing="1" w:after="100" w:afterAutospacing="1"/>
              <w:rPr>
                <w:rFonts w:eastAsia="Calibri" w:cs="Arial"/>
                <w:sz w:val="24"/>
                <w:lang w:eastAsia="en-US"/>
              </w:rPr>
            </w:pPr>
            <w:r w:rsidRPr="00B86074">
              <w:rPr>
                <w:rFonts w:eastAsia="Calibri" w:cs="Arial"/>
                <w:sz w:val="24"/>
                <w:lang w:eastAsia="en-US"/>
              </w:rPr>
              <w:t>Lesson 23 ‘Eid Mubarak!’</w:t>
            </w:r>
          </w:p>
        </w:tc>
        <w:tc>
          <w:tcPr>
            <w:tcW w:w="1877" w:type="dxa"/>
          </w:tcPr>
          <w:p w:rsidRPr="00B86074" w:rsidR="004A5AD3" w:rsidP="00434152" w:rsidRDefault="004A5AD3" w14:paraId="65F9C3DC" wp14:textId="77777777">
            <w:pPr>
              <w:autoSpaceDE w:val="0"/>
              <w:autoSpaceDN w:val="0"/>
              <w:adjustRightInd w:val="0"/>
              <w:rPr>
                <w:rFonts w:eastAsia="Calibri" w:cs="Arial"/>
                <w:sz w:val="24"/>
                <w:lang w:eastAsia="en-US"/>
              </w:rPr>
            </w:pPr>
          </w:p>
        </w:tc>
        <w:tc>
          <w:tcPr>
            <w:tcW w:w="1877" w:type="dxa"/>
          </w:tcPr>
          <w:p w:rsidR="004A5AD3" w:rsidP="00434152" w:rsidRDefault="004A5AD3" w14:paraId="5023141B" wp14:textId="77777777">
            <w:pPr>
              <w:autoSpaceDE w:val="0"/>
              <w:autoSpaceDN w:val="0"/>
              <w:adjustRightInd w:val="0"/>
              <w:rPr>
                <w:rFonts w:eastAsia="Calibri" w:cs="Arial"/>
                <w:sz w:val="24"/>
                <w:lang w:eastAsia="en-US"/>
              </w:rPr>
            </w:pPr>
          </w:p>
          <w:p w:rsidR="00252582" w:rsidP="00434152" w:rsidRDefault="00252582" w14:paraId="1F3B1409" wp14:textId="77777777">
            <w:pPr>
              <w:autoSpaceDE w:val="0"/>
              <w:autoSpaceDN w:val="0"/>
              <w:adjustRightInd w:val="0"/>
              <w:rPr>
                <w:rFonts w:eastAsia="Calibri" w:cs="Arial"/>
                <w:sz w:val="24"/>
                <w:lang w:eastAsia="en-US"/>
              </w:rPr>
            </w:pPr>
          </w:p>
          <w:p w:rsidR="00252582" w:rsidP="00434152" w:rsidRDefault="00252582" w14:paraId="562C75D1" wp14:textId="77777777">
            <w:pPr>
              <w:autoSpaceDE w:val="0"/>
              <w:autoSpaceDN w:val="0"/>
              <w:adjustRightInd w:val="0"/>
              <w:rPr>
                <w:rFonts w:eastAsia="Calibri" w:cs="Arial"/>
                <w:sz w:val="24"/>
                <w:lang w:eastAsia="en-US"/>
              </w:rPr>
            </w:pPr>
          </w:p>
          <w:p w:rsidR="00252582" w:rsidP="00434152" w:rsidRDefault="00252582" w14:paraId="664355AD" wp14:textId="77777777">
            <w:pPr>
              <w:autoSpaceDE w:val="0"/>
              <w:autoSpaceDN w:val="0"/>
              <w:adjustRightInd w:val="0"/>
              <w:rPr>
                <w:rFonts w:eastAsia="Calibri" w:cs="Arial"/>
                <w:sz w:val="24"/>
                <w:lang w:eastAsia="en-US"/>
              </w:rPr>
            </w:pPr>
          </w:p>
          <w:p w:rsidRPr="00B86074" w:rsidR="00252582" w:rsidP="00434152" w:rsidRDefault="00252582" w14:paraId="0DCEF34A" wp14:textId="77777777">
            <w:pPr>
              <w:autoSpaceDE w:val="0"/>
              <w:autoSpaceDN w:val="0"/>
              <w:adjustRightInd w:val="0"/>
              <w:rPr>
                <w:rFonts w:eastAsia="Calibri" w:cs="Arial"/>
                <w:sz w:val="24"/>
                <w:lang w:eastAsia="en-US"/>
              </w:rPr>
            </w:pPr>
            <w:r>
              <w:rPr>
                <w:rFonts w:eastAsia="Calibri" w:cs="Arial"/>
                <w:sz w:val="24"/>
                <w:lang w:eastAsia="en-US"/>
              </w:rPr>
              <w:t>Summer 1</w:t>
            </w:r>
          </w:p>
        </w:tc>
      </w:tr>
      <w:tr xmlns:wp14="http://schemas.microsoft.com/office/word/2010/wordml" w:rsidRPr="00B86074" w:rsidR="004A5AD3" w:rsidTr="004A5AD3" w14:paraId="4FC897E4" wp14:textId="77777777">
        <w:tc>
          <w:tcPr>
            <w:tcW w:w="3670" w:type="dxa"/>
            <w:shd w:val="clear" w:color="auto" w:fill="auto"/>
          </w:tcPr>
          <w:p w:rsidRPr="00B86074" w:rsidR="004A5AD3" w:rsidP="00434152" w:rsidRDefault="004A5AD3" w14:paraId="1692F3B4" wp14:textId="77777777">
            <w:pPr>
              <w:autoSpaceDE w:val="0"/>
              <w:autoSpaceDN w:val="0"/>
              <w:adjustRightInd w:val="0"/>
              <w:rPr>
                <w:rFonts w:eastAsia="Calibri" w:cs="Arial"/>
                <w:sz w:val="24"/>
                <w:lang w:eastAsia="en-US"/>
              </w:rPr>
            </w:pPr>
            <w:r w:rsidRPr="00B86074">
              <w:rPr>
                <w:rFonts w:eastAsia="Calibri" w:cs="Arial"/>
                <w:sz w:val="24"/>
                <w:lang w:eastAsia="en-US"/>
              </w:rPr>
              <w:t xml:space="preserve">Asks appropriate questions of others </w:t>
            </w:r>
          </w:p>
          <w:p w:rsidRPr="00B86074" w:rsidR="004A5AD3" w:rsidP="00434152" w:rsidRDefault="004A5AD3" w14:paraId="44B48662"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(DM 40-60 months) </w:t>
            </w:r>
          </w:p>
          <w:p w:rsidRPr="00B86074" w:rsidR="004A5AD3" w:rsidP="00434152" w:rsidRDefault="004A5AD3" w14:paraId="71E16CEC"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94" w:type="dxa"/>
            <w:shd w:val="clear" w:color="auto" w:fill="auto"/>
          </w:tcPr>
          <w:p w:rsidRPr="00B86074" w:rsidR="004A5AD3" w:rsidP="00434152" w:rsidRDefault="004A5AD3" w14:paraId="7E028402" wp14:textId="77777777">
            <w:pPr>
              <w:autoSpaceDE w:val="0"/>
              <w:autoSpaceDN w:val="0"/>
              <w:adjustRightInd w:val="0"/>
              <w:rPr>
                <w:rFonts w:eastAsia="Calibri" w:cs="Arial"/>
                <w:sz w:val="24"/>
                <w:lang w:eastAsia="en-US"/>
              </w:rPr>
            </w:pPr>
            <w:r w:rsidRPr="00B86074">
              <w:rPr>
                <w:rFonts w:eastAsia="Calibri" w:cs="Arial"/>
                <w:sz w:val="24"/>
                <w:lang w:eastAsia="en-US"/>
              </w:rPr>
              <w:t>Lesson 11 ‘I Feel Poorly’</w:t>
            </w:r>
          </w:p>
          <w:p w:rsidRPr="00B86074" w:rsidR="004A5AD3" w:rsidP="00434152" w:rsidRDefault="004A5AD3" w14:paraId="12C709C5" wp14:textId="77777777">
            <w:pPr>
              <w:spacing w:before="100" w:beforeAutospacing="1" w:after="100" w:afterAutospacing="1"/>
              <w:rPr>
                <w:rFonts w:eastAsia="Calibri" w:cs="Arial"/>
                <w:b/>
                <w:bCs/>
                <w:sz w:val="32"/>
                <w:szCs w:val="32"/>
                <w:u w:val="single"/>
                <w:lang w:eastAsia="en-US"/>
              </w:rPr>
            </w:pPr>
            <w:r w:rsidRPr="00B86074">
              <w:rPr>
                <w:rFonts w:eastAsia="Calibri" w:cs="Arial"/>
                <w:sz w:val="24"/>
                <w:lang w:eastAsia="en-US"/>
              </w:rPr>
              <w:t>Lesson 18 ‘A Piece of Cake’</w:t>
            </w:r>
          </w:p>
        </w:tc>
        <w:tc>
          <w:tcPr>
            <w:tcW w:w="1877" w:type="dxa"/>
          </w:tcPr>
          <w:p w:rsidRPr="00B86074" w:rsidR="004A5AD3" w:rsidP="00434152" w:rsidRDefault="00252582" w14:paraId="154AB087" wp14:textId="77777777">
            <w:pPr>
              <w:autoSpaceDE w:val="0"/>
              <w:autoSpaceDN w:val="0"/>
              <w:adjustRightInd w:val="0"/>
              <w:rPr>
                <w:rFonts w:eastAsia="Calibri" w:cs="Arial"/>
                <w:sz w:val="24"/>
                <w:lang w:eastAsia="en-US"/>
              </w:rPr>
            </w:pPr>
            <w:r>
              <w:rPr>
                <w:rFonts w:eastAsia="Calibri" w:cs="Arial"/>
                <w:sz w:val="24"/>
                <w:lang w:eastAsia="en-US"/>
              </w:rPr>
              <w:t>Autumn 1</w:t>
            </w:r>
          </w:p>
        </w:tc>
        <w:tc>
          <w:tcPr>
            <w:tcW w:w="1877" w:type="dxa"/>
          </w:tcPr>
          <w:p w:rsidR="004A5AD3" w:rsidP="00434152" w:rsidRDefault="004A5AD3" w14:paraId="1A965116" wp14:textId="77777777">
            <w:pPr>
              <w:autoSpaceDE w:val="0"/>
              <w:autoSpaceDN w:val="0"/>
              <w:adjustRightInd w:val="0"/>
              <w:rPr>
                <w:rFonts w:eastAsia="Calibri" w:cs="Arial"/>
                <w:sz w:val="24"/>
                <w:lang w:eastAsia="en-US"/>
              </w:rPr>
            </w:pPr>
          </w:p>
          <w:p w:rsidR="00BF00EA" w:rsidP="00434152" w:rsidRDefault="00BF00EA" w14:paraId="7DF4E37C" wp14:textId="77777777">
            <w:pPr>
              <w:autoSpaceDE w:val="0"/>
              <w:autoSpaceDN w:val="0"/>
              <w:adjustRightInd w:val="0"/>
              <w:rPr>
                <w:rFonts w:eastAsia="Calibri" w:cs="Arial"/>
                <w:sz w:val="24"/>
                <w:lang w:eastAsia="en-US"/>
              </w:rPr>
            </w:pPr>
          </w:p>
          <w:p w:rsidR="00BF00EA" w:rsidP="00434152" w:rsidRDefault="00BF00EA" w14:paraId="44FB30F8" wp14:textId="77777777">
            <w:pPr>
              <w:autoSpaceDE w:val="0"/>
              <w:autoSpaceDN w:val="0"/>
              <w:adjustRightInd w:val="0"/>
              <w:rPr>
                <w:rFonts w:eastAsia="Calibri" w:cs="Arial"/>
                <w:sz w:val="24"/>
                <w:lang w:eastAsia="en-US"/>
              </w:rPr>
            </w:pPr>
          </w:p>
          <w:p w:rsidRPr="00B86074" w:rsidR="00BF00EA" w:rsidP="00434152" w:rsidRDefault="00BF00EA" w14:paraId="17CC00DC" wp14:textId="77777777">
            <w:pPr>
              <w:autoSpaceDE w:val="0"/>
              <w:autoSpaceDN w:val="0"/>
              <w:adjustRightInd w:val="0"/>
              <w:rPr>
                <w:rFonts w:eastAsia="Calibri" w:cs="Arial"/>
                <w:sz w:val="24"/>
                <w:lang w:eastAsia="en-US"/>
              </w:rPr>
            </w:pPr>
            <w:r>
              <w:rPr>
                <w:rFonts w:eastAsia="Calibri" w:cs="Arial"/>
                <w:sz w:val="24"/>
                <w:lang w:eastAsia="en-US"/>
              </w:rPr>
              <w:t>Spring 2</w:t>
            </w:r>
          </w:p>
        </w:tc>
      </w:tr>
      <w:tr xmlns:wp14="http://schemas.microsoft.com/office/word/2010/wordml" w:rsidRPr="00B86074" w:rsidR="004A5AD3" w:rsidTr="004A5AD3" w14:paraId="52F2410A" wp14:textId="77777777">
        <w:tc>
          <w:tcPr>
            <w:tcW w:w="3670" w:type="dxa"/>
            <w:shd w:val="clear" w:color="auto" w:fill="auto"/>
          </w:tcPr>
          <w:p w:rsidRPr="00B86074" w:rsidR="004A5AD3" w:rsidP="00434152" w:rsidRDefault="004A5AD3" w14:paraId="6DC03043" wp14:textId="77777777">
            <w:pPr>
              <w:autoSpaceDE w:val="0"/>
              <w:autoSpaceDN w:val="0"/>
              <w:adjustRightInd w:val="0"/>
              <w:rPr>
                <w:rFonts w:eastAsia="Calibri" w:cs="Arial"/>
                <w:sz w:val="24"/>
                <w:lang w:eastAsia="en-US"/>
              </w:rPr>
            </w:pPr>
            <w:r w:rsidRPr="00B86074">
              <w:rPr>
                <w:rFonts w:eastAsia="Calibri" w:cs="Arial"/>
                <w:sz w:val="24"/>
                <w:lang w:eastAsia="en-US"/>
              </w:rPr>
              <w:t xml:space="preserve">Takes steps to resolve conflicts with other children by finding compromises </w:t>
            </w:r>
          </w:p>
          <w:p w:rsidRPr="00B86074" w:rsidR="004A5AD3" w:rsidP="00434152" w:rsidRDefault="004A5AD3" w14:paraId="1026AEA1"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(DM 40-60 months) </w:t>
            </w:r>
          </w:p>
          <w:p w:rsidRPr="00B86074" w:rsidR="004A5AD3" w:rsidP="00434152" w:rsidRDefault="004A5AD3" w14:paraId="4ED6AA47" wp14:textId="77777777">
            <w:pPr>
              <w:autoSpaceDE w:val="0"/>
              <w:autoSpaceDN w:val="0"/>
              <w:adjustRightInd w:val="0"/>
              <w:rPr>
                <w:rFonts w:eastAsia="Calibri" w:cs="Arial"/>
                <w:sz w:val="24"/>
                <w:lang w:eastAsia="en-US"/>
              </w:rPr>
            </w:pPr>
            <w:r w:rsidRPr="00B86074">
              <w:rPr>
                <w:rFonts w:eastAsia="Calibri" w:cs="Arial"/>
                <w:sz w:val="24"/>
                <w:lang w:eastAsia="en-US"/>
              </w:rPr>
              <w:t>It’s all about…where to start!</w:t>
            </w:r>
          </w:p>
        </w:tc>
        <w:tc>
          <w:tcPr>
            <w:tcW w:w="2394" w:type="dxa"/>
            <w:shd w:val="clear" w:color="auto" w:fill="auto"/>
          </w:tcPr>
          <w:p w:rsidRPr="00B86074" w:rsidR="004A5AD3" w:rsidP="00434152" w:rsidRDefault="004A5AD3" w14:paraId="094FED87" wp14:textId="77777777">
            <w:pPr>
              <w:spacing w:before="100" w:beforeAutospacing="1" w:after="100" w:afterAutospacing="1"/>
              <w:rPr>
                <w:rFonts w:eastAsia="Calibri" w:cs="Arial"/>
                <w:sz w:val="24"/>
                <w:lang w:eastAsia="en-US"/>
              </w:rPr>
            </w:pPr>
            <w:r w:rsidRPr="00B86074">
              <w:rPr>
                <w:rFonts w:eastAsia="Calibri" w:cs="Arial"/>
                <w:sz w:val="24"/>
                <w:lang w:eastAsia="en-US"/>
              </w:rPr>
              <w:t>Lesson 4 ‘It’s Your Turn’</w:t>
            </w:r>
          </w:p>
        </w:tc>
        <w:tc>
          <w:tcPr>
            <w:tcW w:w="1877" w:type="dxa"/>
          </w:tcPr>
          <w:p w:rsidRPr="00B86074" w:rsidR="004A5AD3" w:rsidP="00434152" w:rsidRDefault="004A5AD3" w14:paraId="1DA6542E" wp14:textId="77777777">
            <w:pPr>
              <w:spacing w:before="100" w:beforeAutospacing="1" w:after="100" w:afterAutospacing="1"/>
              <w:rPr>
                <w:rFonts w:eastAsia="Calibri" w:cs="Arial"/>
                <w:sz w:val="24"/>
                <w:lang w:eastAsia="en-US"/>
              </w:rPr>
            </w:pPr>
          </w:p>
        </w:tc>
        <w:tc>
          <w:tcPr>
            <w:tcW w:w="1877" w:type="dxa"/>
          </w:tcPr>
          <w:p w:rsidRPr="00B86074" w:rsidR="004A5AD3" w:rsidP="00434152" w:rsidRDefault="00BF00EA" w14:paraId="3D6A938C" wp14:textId="77777777">
            <w:pPr>
              <w:spacing w:before="100" w:beforeAutospacing="1" w:after="100" w:afterAutospacing="1"/>
              <w:rPr>
                <w:rFonts w:eastAsia="Calibri" w:cs="Arial"/>
                <w:sz w:val="24"/>
                <w:lang w:eastAsia="en-US"/>
              </w:rPr>
            </w:pPr>
            <w:r>
              <w:rPr>
                <w:rFonts w:eastAsia="Calibri" w:cs="Arial"/>
                <w:sz w:val="24"/>
                <w:lang w:eastAsia="en-US"/>
              </w:rPr>
              <w:t>Autumn 1</w:t>
            </w:r>
          </w:p>
        </w:tc>
      </w:tr>
      <w:tr xmlns:wp14="http://schemas.microsoft.com/office/word/2010/wordml" w:rsidRPr="00B86074" w:rsidR="004A5AD3" w:rsidTr="004A5AD3" w14:paraId="3DA01C88" wp14:textId="77777777">
        <w:tc>
          <w:tcPr>
            <w:tcW w:w="3670" w:type="dxa"/>
            <w:shd w:val="clear" w:color="auto" w:fill="auto"/>
          </w:tcPr>
          <w:p w:rsidRPr="00B86074" w:rsidR="004A5AD3" w:rsidP="00434152" w:rsidRDefault="004A5AD3" w14:paraId="2D7A46ED" wp14:textId="77777777">
            <w:pPr>
              <w:autoSpaceDE w:val="0"/>
              <w:autoSpaceDN w:val="0"/>
              <w:adjustRightInd w:val="0"/>
              <w:rPr>
                <w:rFonts w:eastAsia="Calibri" w:cs="Arial"/>
                <w:sz w:val="24"/>
                <w:lang w:eastAsia="en-US"/>
              </w:rPr>
            </w:pPr>
            <w:r w:rsidRPr="00B86074">
              <w:rPr>
                <w:rFonts w:eastAsia="Calibri" w:cs="Arial"/>
                <w:sz w:val="24"/>
                <w:lang w:eastAsia="en-US"/>
              </w:rPr>
              <w:t xml:space="preserve">Plays co-operatively, taking turns with others </w:t>
            </w:r>
          </w:p>
          <w:p w:rsidRPr="00B86074" w:rsidR="004A5AD3" w:rsidP="00434152" w:rsidRDefault="004A5AD3" w14:paraId="2269E857"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(ELG) </w:t>
            </w:r>
          </w:p>
          <w:p w:rsidRPr="00B86074" w:rsidR="004A5AD3" w:rsidP="00434152" w:rsidRDefault="004A5AD3" w14:paraId="12A7F272" wp14:textId="77777777">
            <w:pPr>
              <w:autoSpaceDE w:val="0"/>
              <w:autoSpaceDN w:val="0"/>
              <w:adjustRightInd w:val="0"/>
              <w:rPr>
                <w:rFonts w:eastAsia="Calibri" w:cs="Arial"/>
                <w:sz w:val="24"/>
                <w:lang w:eastAsia="en-US"/>
              </w:rPr>
            </w:pPr>
            <w:r w:rsidRPr="00B86074">
              <w:rPr>
                <w:rFonts w:eastAsia="Calibri" w:cs="Arial"/>
                <w:sz w:val="24"/>
                <w:lang w:eastAsia="en-US"/>
              </w:rPr>
              <w:t>It’s all about…taking part!</w:t>
            </w:r>
          </w:p>
        </w:tc>
        <w:tc>
          <w:tcPr>
            <w:tcW w:w="2394" w:type="dxa"/>
            <w:shd w:val="clear" w:color="auto" w:fill="auto"/>
          </w:tcPr>
          <w:p w:rsidRPr="00B86074" w:rsidR="004A5AD3" w:rsidP="00434152" w:rsidRDefault="004A5AD3" w14:paraId="5A32BDA4" wp14:textId="77777777">
            <w:pPr>
              <w:autoSpaceDE w:val="0"/>
              <w:autoSpaceDN w:val="0"/>
              <w:adjustRightInd w:val="0"/>
              <w:rPr>
                <w:rFonts w:eastAsia="Calibri" w:cs="Arial"/>
                <w:sz w:val="24"/>
                <w:lang w:eastAsia="en-US"/>
              </w:rPr>
            </w:pPr>
            <w:r w:rsidRPr="00B86074">
              <w:rPr>
                <w:rFonts w:eastAsia="Calibri" w:cs="Arial"/>
                <w:sz w:val="24"/>
                <w:lang w:eastAsia="en-US"/>
              </w:rPr>
              <w:t>Lesson 4 ‘It’s Your Turn’</w:t>
            </w:r>
          </w:p>
          <w:p w:rsidR="00252582" w:rsidP="00434152" w:rsidRDefault="004A5AD3" w14:paraId="321A96F3" wp14:textId="77777777">
            <w:pPr>
              <w:autoSpaceDE w:val="0"/>
              <w:autoSpaceDN w:val="0"/>
              <w:adjustRightInd w:val="0"/>
              <w:rPr>
                <w:rFonts w:eastAsia="Calibri" w:cs="Arial"/>
                <w:sz w:val="24"/>
                <w:lang w:eastAsia="en-US"/>
              </w:rPr>
            </w:pPr>
            <w:r w:rsidRPr="00B86074">
              <w:rPr>
                <w:rFonts w:eastAsia="Calibri" w:cs="Arial"/>
                <w:sz w:val="24"/>
                <w:lang w:eastAsia="en-US"/>
              </w:rPr>
              <w:t>Lesson 24 ‘Playtime Games’</w:t>
            </w:r>
          </w:p>
          <w:p w:rsidRPr="00B86074" w:rsidR="004A5AD3" w:rsidP="00434152" w:rsidRDefault="004A5AD3" w14:paraId="5A9056E3" wp14:textId="77777777">
            <w:pPr>
              <w:autoSpaceDE w:val="0"/>
              <w:autoSpaceDN w:val="0"/>
              <w:adjustRightInd w:val="0"/>
              <w:rPr>
                <w:rFonts w:eastAsia="Calibri" w:cs="Arial"/>
                <w:sz w:val="24"/>
                <w:lang w:eastAsia="en-US"/>
              </w:rPr>
            </w:pPr>
            <w:r w:rsidRPr="00B86074">
              <w:rPr>
                <w:rFonts w:eastAsia="Calibri" w:cs="Arial"/>
                <w:sz w:val="24"/>
                <w:lang w:eastAsia="en-US"/>
              </w:rPr>
              <w:t xml:space="preserve"> Lesson 25 ‘Litter Bug!’</w:t>
            </w:r>
          </w:p>
        </w:tc>
        <w:tc>
          <w:tcPr>
            <w:tcW w:w="1877" w:type="dxa"/>
          </w:tcPr>
          <w:p w:rsidR="004A5AD3" w:rsidP="00434152" w:rsidRDefault="004A5AD3" w14:paraId="3041E394" wp14:textId="77777777">
            <w:pPr>
              <w:autoSpaceDE w:val="0"/>
              <w:autoSpaceDN w:val="0"/>
              <w:adjustRightInd w:val="0"/>
              <w:rPr>
                <w:rFonts w:eastAsia="Calibri" w:cs="Arial"/>
                <w:sz w:val="24"/>
                <w:lang w:eastAsia="en-US"/>
              </w:rPr>
            </w:pPr>
          </w:p>
          <w:p w:rsidR="00252582" w:rsidP="00434152" w:rsidRDefault="00252582" w14:paraId="722B00AE" wp14:textId="77777777">
            <w:pPr>
              <w:autoSpaceDE w:val="0"/>
              <w:autoSpaceDN w:val="0"/>
              <w:adjustRightInd w:val="0"/>
              <w:rPr>
                <w:rFonts w:eastAsia="Calibri" w:cs="Arial"/>
                <w:sz w:val="24"/>
                <w:lang w:eastAsia="en-US"/>
              </w:rPr>
            </w:pPr>
          </w:p>
          <w:p w:rsidR="00252582" w:rsidP="00434152" w:rsidRDefault="00252582" w14:paraId="6198E996" wp14:textId="77777777">
            <w:pPr>
              <w:autoSpaceDE w:val="0"/>
              <w:autoSpaceDN w:val="0"/>
              <w:adjustRightInd w:val="0"/>
              <w:rPr>
                <w:rFonts w:eastAsia="Calibri" w:cs="Arial"/>
                <w:sz w:val="24"/>
                <w:lang w:eastAsia="en-US"/>
              </w:rPr>
            </w:pPr>
            <w:r>
              <w:rPr>
                <w:rFonts w:eastAsia="Calibri" w:cs="Arial"/>
                <w:sz w:val="24"/>
                <w:lang w:eastAsia="en-US"/>
              </w:rPr>
              <w:t>Spring 2</w:t>
            </w:r>
          </w:p>
          <w:p w:rsidR="00252582" w:rsidP="00434152" w:rsidRDefault="00252582" w14:paraId="42C6D796" wp14:textId="77777777">
            <w:pPr>
              <w:autoSpaceDE w:val="0"/>
              <w:autoSpaceDN w:val="0"/>
              <w:adjustRightInd w:val="0"/>
              <w:rPr>
                <w:rFonts w:eastAsia="Calibri" w:cs="Arial"/>
                <w:sz w:val="24"/>
                <w:lang w:eastAsia="en-US"/>
              </w:rPr>
            </w:pPr>
          </w:p>
          <w:p w:rsidRPr="00B86074" w:rsidR="00252582" w:rsidP="00434152" w:rsidRDefault="00252582" w14:paraId="63BC598B" wp14:textId="77777777">
            <w:pPr>
              <w:autoSpaceDE w:val="0"/>
              <w:autoSpaceDN w:val="0"/>
              <w:adjustRightInd w:val="0"/>
              <w:rPr>
                <w:rFonts w:eastAsia="Calibri" w:cs="Arial"/>
                <w:sz w:val="24"/>
                <w:lang w:eastAsia="en-US"/>
              </w:rPr>
            </w:pPr>
            <w:r>
              <w:rPr>
                <w:rFonts w:eastAsia="Calibri" w:cs="Arial"/>
                <w:sz w:val="24"/>
                <w:lang w:eastAsia="en-US"/>
              </w:rPr>
              <w:t>Summer 1/2</w:t>
            </w:r>
          </w:p>
        </w:tc>
        <w:tc>
          <w:tcPr>
            <w:tcW w:w="1877" w:type="dxa"/>
          </w:tcPr>
          <w:p w:rsidRPr="00B86074" w:rsidR="004A5AD3" w:rsidP="00434152" w:rsidRDefault="00252582" w14:paraId="04543255" wp14:textId="77777777">
            <w:pPr>
              <w:autoSpaceDE w:val="0"/>
              <w:autoSpaceDN w:val="0"/>
              <w:adjustRightInd w:val="0"/>
              <w:rPr>
                <w:rFonts w:eastAsia="Calibri" w:cs="Arial"/>
                <w:sz w:val="24"/>
                <w:lang w:eastAsia="en-US"/>
              </w:rPr>
            </w:pPr>
            <w:r>
              <w:rPr>
                <w:rFonts w:eastAsia="Calibri" w:cs="Arial"/>
                <w:sz w:val="24"/>
                <w:lang w:eastAsia="en-US"/>
              </w:rPr>
              <w:t>Autumn 1</w:t>
            </w:r>
          </w:p>
        </w:tc>
      </w:tr>
      <w:tr xmlns:wp14="http://schemas.microsoft.com/office/word/2010/wordml" w:rsidRPr="00B86074" w:rsidR="004A5AD3" w:rsidTr="004A5AD3" w14:paraId="409A28D2" wp14:textId="77777777">
        <w:tc>
          <w:tcPr>
            <w:tcW w:w="3670" w:type="dxa"/>
            <w:shd w:val="clear" w:color="auto" w:fill="auto"/>
          </w:tcPr>
          <w:p w:rsidRPr="00B86074" w:rsidR="004A5AD3" w:rsidP="00434152" w:rsidRDefault="004A5AD3" w14:paraId="790593A6" wp14:textId="77777777">
            <w:pPr>
              <w:autoSpaceDE w:val="0"/>
              <w:autoSpaceDN w:val="0"/>
              <w:adjustRightInd w:val="0"/>
              <w:rPr>
                <w:rFonts w:eastAsia="Calibri" w:cs="Arial"/>
                <w:sz w:val="24"/>
                <w:lang w:eastAsia="en-US"/>
              </w:rPr>
            </w:pPr>
            <w:r w:rsidRPr="00B86074">
              <w:rPr>
                <w:rFonts w:eastAsia="Calibri" w:cs="Arial"/>
                <w:sz w:val="24"/>
                <w:lang w:eastAsia="en-US"/>
              </w:rPr>
              <w:t xml:space="preserve">Takes account of one another’s ideas about how to organise an activity </w:t>
            </w:r>
          </w:p>
          <w:p w:rsidRPr="00B86074" w:rsidR="004A5AD3" w:rsidP="00434152" w:rsidRDefault="004A5AD3" w14:paraId="703C6D3F"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(ELG) </w:t>
            </w:r>
          </w:p>
          <w:p w:rsidRPr="00B86074" w:rsidR="004A5AD3" w:rsidP="00434152" w:rsidRDefault="004A5AD3" w14:paraId="77E82594" wp14:textId="77777777">
            <w:pPr>
              <w:autoSpaceDE w:val="0"/>
              <w:autoSpaceDN w:val="0"/>
              <w:adjustRightInd w:val="0"/>
              <w:rPr>
                <w:rFonts w:eastAsia="Calibri" w:cs="Arial"/>
                <w:sz w:val="24"/>
                <w:lang w:eastAsia="en-US"/>
              </w:rPr>
            </w:pPr>
            <w:r w:rsidRPr="00B86074">
              <w:rPr>
                <w:rFonts w:eastAsia="Calibri" w:cs="Arial"/>
                <w:sz w:val="24"/>
                <w:lang w:eastAsia="en-US"/>
              </w:rPr>
              <w:t>It’s all about… having heart!</w:t>
            </w:r>
          </w:p>
        </w:tc>
        <w:tc>
          <w:tcPr>
            <w:tcW w:w="2394" w:type="dxa"/>
            <w:shd w:val="clear" w:color="auto" w:fill="auto"/>
          </w:tcPr>
          <w:p w:rsidRPr="00B86074" w:rsidR="004A5AD3" w:rsidP="00434152" w:rsidRDefault="004A5AD3" w14:paraId="4EC6A77D" wp14:textId="77777777">
            <w:pPr>
              <w:autoSpaceDE w:val="0"/>
              <w:autoSpaceDN w:val="0"/>
              <w:adjustRightInd w:val="0"/>
              <w:rPr>
                <w:rFonts w:eastAsia="Calibri" w:cs="Arial"/>
                <w:sz w:val="24"/>
                <w:lang w:eastAsia="en-US"/>
              </w:rPr>
            </w:pPr>
            <w:r w:rsidRPr="00B86074">
              <w:rPr>
                <w:rFonts w:eastAsia="Calibri" w:cs="Arial"/>
                <w:sz w:val="24"/>
                <w:lang w:eastAsia="en-US"/>
              </w:rPr>
              <w:t>Lesson 10 ‘Rainy Days’</w:t>
            </w:r>
          </w:p>
          <w:p w:rsidRPr="00B86074" w:rsidR="004A5AD3" w:rsidP="00B86074" w:rsidRDefault="004A5AD3" w14:paraId="2DD29E85" wp14:textId="77777777">
            <w:pPr>
              <w:rPr>
                <w:rFonts w:eastAsia="Calibri" w:cs="Arial"/>
                <w:sz w:val="32"/>
                <w:szCs w:val="32"/>
                <w:lang w:eastAsia="en-US"/>
              </w:rPr>
            </w:pPr>
            <w:r w:rsidRPr="00B86074">
              <w:rPr>
                <w:rFonts w:eastAsia="Calibri" w:cs="Arial"/>
                <w:sz w:val="24"/>
                <w:lang w:eastAsia="en-US"/>
              </w:rPr>
              <w:t>Lesson 19 ‘Busy Body’</w:t>
            </w:r>
          </w:p>
        </w:tc>
        <w:tc>
          <w:tcPr>
            <w:tcW w:w="1877" w:type="dxa"/>
          </w:tcPr>
          <w:p w:rsidRPr="00B86074" w:rsidR="004A5AD3" w:rsidP="00434152" w:rsidRDefault="00252582" w14:paraId="4004BAF7" wp14:textId="77777777">
            <w:pPr>
              <w:autoSpaceDE w:val="0"/>
              <w:autoSpaceDN w:val="0"/>
              <w:adjustRightInd w:val="0"/>
              <w:rPr>
                <w:rFonts w:eastAsia="Calibri" w:cs="Arial"/>
                <w:sz w:val="24"/>
                <w:lang w:eastAsia="en-US"/>
              </w:rPr>
            </w:pPr>
            <w:r>
              <w:rPr>
                <w:rFonts w:eastAsia="Calibri" w:cs="Arial"/>
                <w:sz w:val="24"/>
                <w:lang w:eastAsia="en-US"/>
              </w:rPr>
              <w:t>Spring 2</w:t>
            </w:r>
          </w:p>
        </w:tc>
        <w:tc>
          <w:tcPr>
            <w:tcW w:w="1877" w:type="dxa"/>
          </w:tcPr>
          <w:p w:rsidR="004A5AD3" w:rsidP="00434152" w:rsidRDefault="004A5AD3" w14:paraId="6E1831B3" wp14:textId="77777777">
            <w:pPr>
              <w:autoSpaceDE w:val="0"/>
              <w:autoSpaceDN w:val="0"/>
              <w:adjustRightInd w:val="0"/>
              <w:rPr>
                <w:rFonts w:eastAsia="Calibri" w:cs="Arial"/>
                <w:sz w:val="24"/>
                <w:lang w:eastAsia="en-US"/>
              </w:rPr>
            </w:pPr>
          </w:p>
          <w:p w:rsidR="00252582" w:rsidP="00434152" w:rsidRDefault="00252582" w14:paraId="54E11D2A" wp14:textId="77777777">
            <w:pPr>
              <w:autoSpaceDE w:val="0"/>
              <w:autoSpaceDN w:val="0"/>
              <w:adjustRightInd w:val="0"/>
              <w:rPr>
                <w:rFonts w:eastAsia="Calibri" w:cs="Arial"/>
                <w:sz w:val="24"/>
                <w:lang w:eastAsia="en-US"/>
              </w:rPr>
            </w:pPr>
          </w:p>
          <w:p w:rsidRPr="00B86074" w:rsidR="00252582" w:rsidP="00434152" w:rsidRDefault="00252582" w14:paraId="0D4AD599" wp14:textId="77777777">
            <w:pPr>
              <w:autoSpaceDE w:val="0"/>
              <w:autoSpaceDN w:val="0"/>
              <w:adjustRightInd w:val="0"/>
              <w:rPr>
                <w:rFonts w:eastAsia="Calibri" w:cs="Arial"/>
                <w:sz w:val="24"/>
                <w:lang w:eastAsia="en-US"/>
              </w:rPr>
            </w:pPr>
            <w:r>
              <w:rPr>
                <w:rFonts w:eastAsia="Calibri" w:cs="Arial"/>
                <w:sz w:val="24"/>
                <w:lang w:eastAsia="en-US"/>
              </w:rPr>
              <w:t>Autumn 1</w:t>
            </w:r>
          </w:p>
        </w:tc>
      </w:tr>
      <w:tr xmlns:wp14="http://schemas.microsoft.com/office/word/2010/wordml" w:rsidRPr="00B86074" w:rsidR="004A5AD3" w:rsidTr="004A5AD3" w14:paraId="212B04D6" wp14:textId="77777777">
        <w:tc>
          <w:tcPr>
            <w:tcW w:w="3670" w:type="dxa"/>
            <w:shd w:val="clear" w:color="auto" w:fill="auto"/>
          </w:tcPr>
          <w:p w:rsidRPr="00B86074" w:rsidR="004A5AD3" w:rsidP="00434152" w:rsidRDefault="004A5AD3" w14:paraId="77980ECC" wp14:textId="77777777">
            <w:pPr>
              <w:autoSpaceDE w:val="0"/>
              <w:autoSpaceDN w:val="0"/>
              <w:adjustRightInd w:val="0"/>
              <w:rPr>
                <w:rFonts w:eastAsia="Calibri" w:cs="Arial"/>
                <w:sz w:val="24"/>
                <w:lang w:eastAsia="en-US"/>
              </w:rPr>
            </w:pPr>
            <w:r w:rsidRPr="00B86074">
              <w:rPr>
                <w:rFonts w:eastAsia="Calibri" w:cs="Arial"/>
                <w:sz w:val="24"/>
                <w:lang w:eastAsia="en-US"/>
              </w:rPr>
              <w:t xml:space="preserve">Shows sensitivity to others’ needs and feelings and form positive relationships with adults and other children </w:t>
            </w:r>
          </w:p>
          <w:p w:rsidRPr="00B86074" w:rsidR="004A5AD3" w:rsidP="00434152" w:rsidRDefault="004A5AD3" w14:paraId="63143436" wp14:textId="77777777">
            <w:pPr>
              <w:autoSpaceDE w:val="0"/>
              <w:autoSpaceDN w:val="0"/>
              <w:adjustRightInd w:val="0"/>
              <w:rPr>
                <w:rFonts w:eastAsia="Calibri" w:cs="Arial"/>
                <w:sz w:val="24"/>
                <w:lang w:eastAsia="en-US"/>
              </w:rPr>
            </w:pPr>
            <w:r w:rsidRPr="00B86074">
              <w:rPr>
                <w:rFonts w:eastAsia="Calibri" w:cs="Arial"/>
                <w:i/>
                <w:iCs/>
                <w:sz w:val="24"/>
                <w:lang w:eastAsia="en-US"/>
              </w:rPr>
              <w:t>(ELG)</w:t>
            </w:r>
            <w:r w:rsidRPr="00B86074">
              <w:rPr>
                <w:rFonts w:eastAsia="Calibri" w:cs="Arial"/>
                <w:sz w:val="24"/>
                <w:lang w:eastAsia="en-US"/>
              </w:rPr>
              <w:t xml:space="preserve"> </w:t>
            </w:r>
          </w:p>
          <w:p w:rsidRPr="00B86074" w:rsidR="004A5AD3" w:rsidP="00434152" w:rsidRDefault="004A5AD3" w14:paraId="02408A99" wp14:textId="77777777">
            <w:pPr>
              <w:autoSpaceDE w:val="0"/>
              <w:autoSpaceDN w:val="0"/>
              <w:adjustRightInd w:val="0"/>
              <w:rPr>
                <w:rFonts w:eastAsia="Calibri" w:cs="Arial"/>
                <w:sz w:val="24"/>
                <w:lang w:eastAsia="en-US"/>
              </w:rPr>
            </w:pPr>
            <w:r w:rsidRPr="00B86074">
              <w:rPr>
                <w:rFonts w:eastAsia="Calibri" w:cs="Arial"/>
                <w:sz w:val="24"/>
                <w:lang w:eastAsia="en-US"/>
              </w:rPr>
              <w:t>It’s all about… having heart!</w:t>
            </w:r>
          </w:p>
        </w:tc>
        <w:tc>
          <w:tcPr>
            <w:tcW w:w="2394" w:type="dxa"/>
            <w:shd w:val="clear" w:color="auto" w:fill="auto"/>
          </w:tcPr>
          <w:p w:rsidRPr="00B86074" w:rsidR="004A5AD3" w:rsidP="00434152" w:rsidRDefault="004A5AD3" w14:paraId="35834803" wp14:textId="77777777">
            <w:pPr>
              <w:autoSpaceDE w:val="0"/>
              <w:autoSpaceDN w:val="0"/>
              <w:adjustRightInd w:val="0"/>
              <w:rPr>
                <w:rFonts w:eastAsia="Calibri" w:cs="Arial"/>
                <w:sz w:val="24"/>
                <w:lang w:eastAsia="en-US"/>
              </w:rPr>
            </w:pPr>
            <w:r w:rsidRPr="00B86074">
              <w:rPr>
                <w:rFonts w:eastAsia="Calibri" w:cs="Arial"/>
                <w:sz w:val="24"/>
                <w:lang w:eastAsia="en-US"/>
              </w:rPr>
              <w:t>Lesson 1 ‘Hide and Seek’</w:t>
            </w:r>
          </w:p>
          <w:p w:rsidRPr="00B86074" w:rsidR="004A5AD3" w:rsidP="00434152" w:rsidRDefault="004A5AD3" w14:paraId="6E818D93" wp14:textId="77777777">
            <w:pPr>
              <w:autoSpaceDE w:val="0"/>
              <w:autoSpaceDN w:val="0"/>
              <w:adjustRightInd w:val="0"/>
              <w:rPr>
                <w:rFonts w:eastAsia="Calibri" w:cs="Arial"/>
                <w:sz w:val="24"/>
                <w:lang w:eastAsia="en-US"/>
              </w:rPr>
            </w:pPr>
            <w:r w:rsidRPr="00B86074">
              <w:rPr>
                <w:rFonts w:eastAsia="Calibri" w:cs="Arial"/>
                <w:sz w:val="24"/>
                <w:lang w:eastAsia="en-US"/>
              </w:rPr>
              <w:t>Lesson 7 ‘An Old Friend’</w:t>
            </w:r>
          </w:p>
          <w:p w:rsidRPr="00B86074" w:rsidR="004A5AD3" w:rsidP="00434152" w:rsidRDefault="004A5AD3" w14:paraId="3F69B863" wp14:textId="77777777">
            <w:pPr>
              <w:autoSpaceDE w:val="0"/>
              <w:autoSpaceDN w:val="0"/>
              <w:adjustRightInd w:val="0"/>
              <w:rPr>
                <w:rFonts w:eastAsia="Calibri" w:cs="Arial"/>
                <w:sz w:val="24"/>
                <w:lang w:eastAsia="en-US"/>
              </w:rPr>
            </w:pPr>
            <w:r w:rsidRPr="00B86074">
              <w:rPr>
                <w:rFonts w:eastAsia="Calibri" w:cs="Arial"/>
                <w:sz w:val="24"/>
                <w:lang w:eastAsia="en-US"/>
              </w:rPr>
              <w:t>Lesson 14 ‘Family Fun’</w:t>
            </w:r>
          </w:p>
          <w:p w:rsidRPr="00B86074" w:rsidR="004A5AD3" w:rsidP="00434152" w:rsidRDefault="004A5AD3" w14:paraId="0E877BE9" wp14:textId="77777777">
            <w:pPr>
              <w:autoSpaceDE w:val="0"/>
              <w:autoSpaceDN w:val="0"/>
              <w:adjustRightInd w:val="0"/>
              <w:rPr>
                <w:rFonts w:eastAsia="Calibri" w:cs="Arial"/>
                <w:sz w:val="24"/>
                <w:lang w:eastAsia="en-US"/>
              </w:rPr>
            </w:pPr>
            <w:r w:rsidRPr="00B86074">
              <w:rPr>
                <w:rFonts w:eastAsia="Calibri" w:cs="Arial"/>
                <w:sz w:val="24"/>
                <w:lang w:eastAsia="en-US"/>
              </w:rPr>
              <w:t>Lesson 23 ‘Eid Mubarak!’</w:t>
            </w:r>
          </w:p>
        </w:tc>
        <w:tc>
          <w:tcPr>
            <w:tcW w:w="1877" w:type="dxa"/>
          </w:tcPr>
          <w:p w:rsidR="004A5AD3" w:rsidP="00434152" w:rsidRDefault="00252582" w14:paraId="60470AB5" wp14:textId="77777777">
            <w:pPr>
              <w:autoSpaceDE w:val="0"/>
              <w:autoSpaceDN w:val="0"/>
              <w:adjustRightInd w:val="0"/>
              <w:rPr>
                <w:rFonts w:eastAsia="Calibri" w:cs="Arial"/>
                <w:sz w:val="24"/>
                <w:lang w:eastAsia="en-US"/>
              </w:rPr>
            </w:pPr>
            <w:r>
              <w:rPr>
                <w:rFonts w:eastAsia="Calibri" w:cs="Arial"/>
                <w:sz w:val="24"/>
                <w:lang w:eastAsia="en-US"/>
              </w:rPr>
              <w:t>Autumn 1</w:t>
            </w:r>
          </w:p>
          <w:p w:rsidR="00252582" w:rsidP="00434152" w:rsidRDefault="00252582" w14:paraId="31126E5D" wp14:textId="77777777">
            <w:pPr>
              <w:autoSpaceDE w:val="0"/>
              <w:autoSpaceDN w:val="0"/>
              <w:adjustRightInd w:val="0"/>
              <w:rPr>
                <w:rFonts w:eastAsia="Calibri" w:cs="Arial"/>
                <w:sz w:val="24"/>
                <w:lang w:eastAsia="en-US"/>
              </w:rPr>
            </w:pPr>
          </w:p>
          <w:p w:rsidRPr="00B86074" w:rsidR="00252582" w:rsidP="00434152" w:rsidRDefault="00252582" w14:paraId="54A313F6" wp14:textId="77777777">
            <w:pPr>
              <w:autoSpaceDE w:val="0"/>
              <w:autoSpaceDN w:val="0"/>
              <w:adjustRightInd w:val="0"/>
              <w:rPr>
                <w:rFonts w:eastAsia="Calibri" w:cs="Arial"/>
                <w:sz w:val="24"/>
                <w:lang w:eastAsia="en-US"/>
              </w:rPr>
            </w:pPr>
            <w:r>
              <w:rPr>
                <w:rFonts w:eastAsia="Calibri" w:cs="Arial"/>
                <w:sz w:val="24"/>
                <w:lang w:eastAsia="en-US"/>
              </w:rPr>
              <w:t>Autumn 1</w:t>
            </w:r>
          </w:p>
        </w:tc>
        <w:tc>
          <w:tcPr>
            <w:tcW w:w="1877" w:type="dxa"/>
          </w:tcPr>
          <w:p w:rsidR="004A5AD3" w:rsidP="00434152" w:rsidRDefault="004A5AD3" w14:paraId="2DE403A5" wp14:textId="77777777">
            <w:pPr>
              <w:autoSpaceDE w:val="0"/>
              <w:autoSpaceDN w:val="0"/>
              <w:adjustRightInd w:val="0"/>
              <w:rPr>
                <w:rFonts w:eastAsia="Calibri" w:cs="Arial"/>
                <w:sz w:val="24"/>
                <w:lang w:eastAsia="en-US"/>
              </w:rPr>
            </w:pPr>
          </w:p>
          <w:p w:rsidR="00BF00EA" w:rsidP="00434152" w:rsidRDefault="00BF00EA" w14:paraId="62431CDC" wp14:textId="77777777">
            <w:pPr>
              <w:autoSpaceDE w:val="0"/>
              <w:autoSpaceDN w:val="0"/>
              <w:adjustRightInd w:val="0"/>
              <w:rPr>
                <w:rFonts w:eastAsia="Calibri" w:cs="Arial"/>
                <w:sz w:val="24"/>
                <w:lang w:eastAsia="en-US"/>
              </w:rPr>
            </w:pPr>
          </w:p>
          <w:p w:rsidR="00BF00EA" w:rsidP="00434152" w:rsidRDefault="00BF00EA" w14:paraId="49E398E2" wp14:textId="77777777">
            <w:pPr>
              <w:autoSpaceDE w:val="0"/>
              <w:autoSpaceDN w:val="0"/>
              <w:adjustRightInd w:val="0"/>
              <w:rPr>
                <w:rFonts w:eastAsia="Calibri" w:cs="Arial"/>
                <w:sz w:val="24"/>
                <w:lang w:eastAsia="en-US"/>
              </w:rPr>
            </w:pPr>
          </w:p>
          <w:p w:rsidR="00BF00EA" w:rsidP="00434152" w:rsidRDefault="00BF00EA" w14:paraId="16287F21" wp14:textId="77777777">
            <w:pPr>
              <w:autoSpaceDE w:val="0"/>
              <w:autoSpaceDN w:val="0"/>
              <w:adjustRightInd w:val="0"/>
              <w:rPr>
                <w:rFonts w:eastAsia="Calibri" w:cs="Arial"/>
                <w:sz w:val="24"/>
                <w:lang w:eastAsia="en-US"/>
              </w:rPr>
            </w:pPr>
          </w:p>
          <w:p w:rsidR="00BF00EA" w:rsidP="00434152" w:rsidRDefault="00BF00EA" w14:paraId="5D42A144" wp14:textId="77777777">
            <w:pPr>
              <w:autoSpaceDE w:val="0"/>
              <w:autoSpaceDN w:val="0"/>
              <w:adjustRightInd w:val="0"/>
              <w:rPr>
                <w:rFonts w:eastAsia="Calibri" w:cs="Arial"/>
                <w:sz w:val="24"/>
                <w:lang w:eastAsia="en-US"/>
              </w:rPr>
            </w:pPr>
            <w:r>
              <w:rPr>
                <w:rFonts w:eastAsia="Calibri" w:cs="Arial"/>
                <w:sz w:val="24"/>
                <w:lang w:eastAsia="en-US"/>
              </w:rPr>
              <w:t>Spring 1</w:t>
            </w:r>
          </w:p>
          <w:p w:rsidR="00BF00EA" w:rsidP="00434152" w:rsidRDefault="00BF00EA" w14:paraId="5BE93A62" wp14:textId="77777777">
            <w:pPr>
              <w:autoSpaceDE w:val="0"/>
              <w:autoSpaceDN w:val="0"/>
              <w:adjustRightInd w:val="0"/>
              <w:rPr>
                <w:rFonts w:eastAsia="Calibri" w:cs="Arial"/>
                <w:sz w:val="24"/>
                <w:lang w:eastAsia="en-US"/>
              </w:rPr>
            </w:pPr>
          </w:p>
          <w:p w:rsidRPr="00B86074" w:rsidR="00BF00EA" w:rsidP="00434152" w:rsidRDefault="00BF00EA" w14:paraId="2D702784" wp14:textId="77777777">
            <w:pPr>
              <w:autoSpaceDE w:val="0"/>
              <w:autoSpaceDN w:val="0"/>
              <w:adjustRightInd w:val="0"/>
              <w:rPr>
                <w:rFonts w:eastAsia="Calibri" w:cs="Arial"/>
                <w:sz w:val="24"/>
                <w:lang w:eastAsia="en-US"/>
              </w:rPr>
            </w:pPr>
            <w:r>
              <w:rPr>
                <w:rFonts w:eastAsia="Calibri" w:cs="Arial"/>
                <w:sz w:val="24"/>
                <w:lang w:eastAsia="en-US"/>
              </w:rPr>
              <w:t>Summer 2</w:t>
            </w:r>
          </w:p>
        </w:tc>
      </w:tr>
    </w:tbl>
    <w:p xmlns:wp14="http://schemas.microsoft.com/office/word/2010/wordml" w:rsidRPr="00B86074" w:rsidR="00B86074" w:rsidP="00B86074" w:rsidRDefault="00B86074" w14:paraId="384BA73E" wp14:textId="77777777">
      <w:pPr>
        <w:spacing w:before="100" w:beforeAutospacing="1" w:after="100" w:afterAutospacing="1"/>
        <w:rPr>
          <w:rFonts w:eastAsia="Calibri" w:cs="Arial"/>
          <w:b/>
          <w:bCs/>
          <w:sz w:val="20"/>
          <w:szCs w:val="20"/>
          <w:u w:val="single"/>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7"/>
        <w:gridCol w:w="2327"/>
        <w:gridCol w:w="1879"/>
        <w:gridCol w:w="1879"/>
      </w:tblGrid>
      <w:tr xmlns:wp14="http://schemas.microsoft.com/office/word/2010/wordml" w:rsidRPr="00B86074" w:rsidR="004A5AD3" w:rsidTr="004A5AD3" w14:paraId="005EEFF3" wp14:textId="77777777">
        <w:tc>
          <w:tcPr>
            <w:tcW w:w="3601" w:type="dxa"/>
            <w:shd w:val="clear" w:color="auto" w:fill="auto"/>
          </w:tcPr>
          <w:p w:rsidRPr="00B86074" w:rsidR="004A5AD3" w:rsidP="004A5AD3" w:rsidRDefault="004A5AD3" w14:paraId="0D6381DF" wp14:textId="77777777">
            <w:pPr>
              <w:spacing w:before="100" w:beforeAutospacing="1" w:after="100" w:afterAutospacing="1"/>
              <w:rPr>
                <w:rFonts w:eastAsia="Calibri" w:cs="Arial"/>
                <w:b/>
                <w:bCs/>
                <w:sz w:val="24"/>
                <w:lang w:eastAsia="en-US"/>
              </w:rPr>
            </w:pPr>
            <w:r w:rsidRPr="00B86074">
              <w:rPr>
                <w:rFonts w:eastAsia="Calibri" w:cs="Arial"/>
                <w:b/>
                <w:bCs/>
                <w:sz w:val="24"/>
                <w:lang w:eastAsia="en-US"/>
              </w:rPr>
              <w:t>Self Confidence / Awareness</w:t>
            </w:r>
          </w:p>
        </w:tc>
        <w:tc>
          <w:tcPr>
            <w:tcW w:w="2383" w:type="dxa"/>
            <w:shd w:val="clear" w:color="auto" w:fill="auto"/>
          </w:tcPr>
          <w:p w:rsidRPr="00B86074" w:rsidR="004A5AD3" w:rsidP="004A5AD3" w:rsidRDefault="004A5AD3" w14:paraId="0E965AC8" wp14:textId="77777777">
            <w:pPr>
              <w:spacing w:before="100" w:beforeAutospacing="1" w:after="100" w:afterAutospacing="1"/>
              <w:rPr>
                <w:rFonts w:eastAsia="Calibri" w:cs="Arial"/>
                <w:b/>
                <w:bCs/>
                <w:sz w:val="24"/>
                <w:u w:val="single"/>
                <w:lang w:eastAsia="en-US"/>
              </w:rPr>
            </w:pPr>
            <w:r w:rsidRPr="00B86074">
              <w:rPr>
                <w:rFonts w:eastAsia="Calibri" w:cs="Arial"/>
                <w:b/>
                <w:bCs/>
                <w:sz w:val="24"/>
                <w:lang w:eastAsia="en-US"/>
              </w:rPr>
              <w:t>Lessons</w:t>
            </w:r>
          </w:p>
        </w:tc>
        <w:tc>
          <w:tcPr>
            <w:tcW w:w="1917" w:type="dxa"/>
          </w:tcPr>
          <w:p w:rsidRPr="004A5AD3" w:rsidR="004A5AD3" w:rsidP="004A5AD3" w:rsidRDefault="004A5AD3" w14:paraId="789DFFD6" wp14:textId="77777777">
            <w:pPr>
              <w:rPr>
                <w:b/>
              </w:rPr>
            </w:pPr>
            <w:r w:rsidRPr="004A5AD3">
              <w:rPr>
                <w:b/>
              </w:rPr>
              <w:t>Cycle A</w:t>
            </w:r>
          </w:p>
        </w:tc>
        <w:tc>
          <w:tcPr>
            <w:tcW w:w="1917" w:type="dxa"/>
          </w:tcPr>
          <w:p w:rsidRPr="004A5AD3" w:rsidR="004A5AD3" w:rsidP="004A5AD3" w:rsidRDefault="004A5AD3" w14:paraId="2FA2027F" wp14:textId="77777777">
            <w:pPr>
              <w:rPr>
                <w:b/>
              </w:rPr>
            </w:pPr>
            <w:r w:rsidRPr="004A5AD3">
              <w:rPr>
                <w:b/>
              </w:rPr>
              <w:t>Cycle B</w:t>
            </w:r>
          </w:p>
        </w:tc>
      </w:tr>
      <w:tr xmlns:wp14="http://schemas.microsoft.com/office/word/2010/wordml" w:rsidRPr="00B86074" w:rsidR="004A5AD3" w:rsidTr="004A5AD3" w14:paraId="2E3381A2" wp14:textId="77777777">
        <w:tc>
          <w:tcPr>
            <w:tcW w:w="3601" w:type="dxa"/>
            <w:shd w:val="clear" w:color="auto" w:fill="auto"/>
          </w:tcPr>
          <w:p w:rsidRPr="00B86074" w:rsidR="004A5AD3" w:rsidP="00434152" w:rsidRDefault="004A5AD3" w14:paraId="05CB63C0" wp14:textId="77777777">
            <w:pPr>
              <w:autoSpaceDE w:val="0"/>
              <w:autoSpaceDN w:val="0"/>
              <w:adjustRightInd w:val="0"/>
              <w:rPr>
                <w:rFonts w:eastAsia="Calibri" w:cs="Arial"/>
                <w:sz w:val="24"/>
                <w:lang w:eastAsia="en-US"/>
              </w:rPr>
            </w:pPr>
            <w:r w:rsidRPr="00B86074">
              <w:rPr>
                <w:rFonts w:eastAsia="Calibri" w:cs="Arial"/>
                <w:sz w:val="24"/>
                <w:lang w:eastAsia="en-US"/>
              </w:rPr>
              <w:t xml:space="preserve">Confident to speak to others about own needs, wants, interests and opinions </w:t>
            </w:r>
          </w:p>
          <w:p w:rsidRPr="00B86074" w:rsidR="004A5AD3" w:rsidP="00434152" w:rsidRDefault="004A5AD3" w14:paraId="26DDB5C2"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(DM 40-60 months) </w:t>
            </w:r>
          </w:p>
          <w:p w:rsidRPr="00B86074" w:rsidR="004A5AD3" w:rsidP="00434152" w:rsidRDefault="004A5AD3" w14:paraId="52AF2947"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83" w:type="dxa"/>
            <w:shd w:val="clear" w:color="auto" w:fill="auto"/>
          </w:tcPr>
          <w:p w:rsidRPr="00B86074" w:rsidR="004A5AD3" w:rsidP="00434152" w:rsidRDefault="004A5AD3" w14:paraId="094CD2C5" wp14:textId="77777777">
            <w:pPr>
              <w:autoSpaceDE w:val="0"/>
              <w:autoSpaceDN w:val="0"/>
              <w:adjustRightInd w:val="0"/>
              <w:rPr>
                <w:rFonts w:eastAsia="Calibri" w:cs="Arial"/>
                <w:sz w:val="24"/>
                <w:lang w:eastAsia="en-US"/>
              </w:rPr>
            </w:pPr>
            <w:r w:rsidRPr="00B86074">
              <w:rPr>
                <w:rFonts w:eastAsia="Calibri" w:cs="Arial"/>
                <w:sz w:val="24"/>
                <w:lang w:eastAsia="en-US"/>
              </w:rPr>
              <w:t>Lesson 3 ‘I Like...’</w:t>
            </w:r>
          </w:p>
          <w:p w:rsidRPr="00B86074" w:rsidR="004A5AD3" w:rsidP="00434152" w:rsidRDefault="004A5AD3" w14:paraId="11C9CDC3" wp14:textId="77777777">
            <w:pPr>
              <w:autoSpaceDE w:val="0"/>
              <w:autoSpaceDN w:val="0"/>
              <w:adjustRightInd w:val="0"/>
              <w:rPr>
                <w:rFonts w:eastAsia="Calibri" w:cs="Arial"/>
                <w:sz w:val="24"/>
                <w:lang w:eastAsia="en-US"/>
              </w:rPr>
            </w:pPr>
            <w:r w:rsidRPr="00B86074">
              <w:rPr>
                <w:rFonts w:eastAsia="Calibri" w:cs="Arial"/>
                <w:sz w:val="24"/>
                <w:lang w:eastAsia="en-US"/>
              </w:rPr>
              <w:t>Lesson 10 ‘Rainy Days’</w:t>
            </w:r>
          </w:p>
          <w:p w:rsidRPr="00B86074" w:rsidR="004A5AD3" w:rsidP="00434152" w:rsidRDefault="004A5AD3" w14:paraId="44F84BB7" wp14:textId="77777777">
            <w:pPr>
              <w:autoSpaceDE w:val="0"/>
              <w:autoSpaceDN w:val="0"/>
              <w:adjustRightInd w:val="0"/>
              <w:rPr>
                <w:rFonts w:eastAsia="Calibri" w:cs="Arial"/>
                <w:sz w:val="24"/>
                <w:lang w:eastAsia="en-US"/>
              </w:rPr>
            </w:pPr>
            <w:r w:rsidRPr="00B86074">
              <w:rPr>
                <w:rFonts w:eastAsia="Calibri" w:cs="Arial"/>
                <w:sz w:val="24"/>
                <w:lang w:eastAsia="en-US"/>
              </w:rPr>
              <w:t>Lesson 25 ‘Litter Bug!’</w:t>
            </w:r>
          </w:p>
          <w:p w:rsidRPr="00B86074" w:rsidR="004A5AD3" w:rsidP="00434152" w:rsidRDefault="004A5AD3" w14:paraId="34B3F2EB" wp14:textId="77777777">
            <w:pPr>
              <w:autoSpaceDE w:val="0"/>
              <w:autoSpaceDN w:val="0"/>
              <w:adjustRightInd w:val="0"/>
              <w:rPr>
                <w:rFonts w:eastAsia="Calibri" w:cs="Arial"/>
                <w:sz w:val="24"/>
                <w:lang w:eastAsia="en-US"/>
              </w:rPr>
            </w:pPr>
          </w:p>
        </w:tc>
        <w:tc>
          <w:tcPr>
            <w:tcW w:w="1917" w:type="dxa"/>
          </w:tcPr>
          <w:p w:rsidR="004A5AD3" w:rsidP="00434152" w:rsidRDefault="004A5AD3" w14:paraId="7D34F5C7" wp14:textId="77777777">
            <w:pPr>
              <w:autoSpaceDE w:val="0"/>
              <w:autoSpaceDN w:val="0"/>
              <w:adjustRightInd w:val="0"/>
              <w:rPr>
                <w:rFonts w:eastAsia="Calibri" w:cs="Arial"/>
                <w:sz w:val="24"/>
                <w:lang w:eastAsia="en-US"/>
              </w:rPr>
            </w:pPr>
          </w:p>
          <w:p w:rsidR="00252582" w:rsidP="00434152" w:rsidRDefault="00252582" w14:paraId="3E3B2CE1" wp14:textId="77777777">
            <w:pPr>
              <w:autoSpaceDE w:val="0"/>
              <w:autoSpaceDN w:val="0"/>
              <w:adjustRightInd w:val="0"/>
              <w:rPr>
                <w:rFonts w:eastAsia="Calibri" w:cs="Arial"/>
                <w:sz w:val="24"/>
                <w:lang w:eastAsia="en-US"/>
              </w:rPr>
            </w:pPr>
            <w:r>
              <w:rPr>
                <w:rFonts w:eastAsia="Calibri" w:cs="Arial"/>
                <w:sz w:val="24"/>
                <w:lang w:eastAsia="en-US"/>
              </w:rPr>
              <w:t>Spring 2</w:t>
            </w:r>
          </w:p>
          <w:p w:rsidR="00252582" w:rsidP="00434152" w:rsidRDefault="00252582" w14:paraId="0B4020A7" wp14:textId="77777777">
            <w:pPr>
              <w:autoSpaceDE w:val="0"/>
              <w:autoSpaceDN w:val="0"/>
              <w:adjustRightInd w:val="0"/>
              <w:rPr>
                <w:rFonts w:eastAsia="Calibri" w:cs="Arial"/>
                <w:sz w:val="24"/>
                <w:lang w:eastAsia="en-US"/>
              </w:rPr>
            </w:pPr>
          </w:p>
          <w:p w:rsidRPr="00B86074" w:rsidR="00252582" w:rsidP="00434152" w:rsidRDefault="00252582" w14:paraId="3A4E023D" wp14:textId="77777777">
            <w:pPr>
              <w:autoSpaceDE w:val="0"/>
              <w:autoSpaceDN w:val="0"/>
              <w:adjustRightInd w:val="0"/>
              <w:rPr>
                <w:rFonts w:eastAsia="Calibri" w:cs="Arial"/>
                <w:sz w:val="24"/>
                <w:lang w:eastAsia="en-US"/>
              </w:rPr>
            </w:pPr>
            <w:r>
              <w:rPr>
                <w:rFonts w:eastAsia="Calibri" w:cs="Arial"/>
                <w:sz w:val="24"/>
                <w:lang w:eastAsia="en-US"/>
              </w:rPr>
              <w:t>Summer 1/2</w:t>
            </w:r>
          </w:p>
        </w:tc>
        <w:tc>
          <w:tcPr>
            <w:tcW w:w="1917" w:type="dxa"/>
          </w:tcPr>
          <w:p w:rsidRPr="00B86074" w:rsidR="004A5AD3" w:rsidP="00434152" w:rsidRDefault="00BF00EA" w14:paraId="1692D471" wp14:textId="77777777">
            <w:pPr>
              <w:autoSpaceDE w:val="0"/>
              <w:autoSpaceDN w:val="0"/>
              <w:adjustRightInd w:val="0"/>
              <w:rPr>
                <w:rFonts w:eastAsia="Calibri" w:cs="Arial"/>
                <w:sz w:val="24"/>
                <w:lang w:eastAsia="en-US"/>
              </w:rPr>
            </w:pPr>
            <w:r>
              <w:rPr>
                <w:rFonts w:eastAsia="Calibri" w:cs="Arial"/>
                <w:sz w:val="24"/>
                <w:lang w:eastAsia="en-US"/>
              </w:rPr>
              <w:t>Spring 1</w:t>
            </w:r>
          </w:p>
        </w:tc>
      </w:tr>
      <w:tr xmlns:wp14="http://schemas.microsoft.com/office/word/2010/wordml" w:rsidRPr="00B86074" w:rsidR="004A5AD3" w:rsidTr="004A5AD3" w14:paraId="0A81C8EC" wp14:textId="77777777">
        <w:tc>
          <w:tcPr>
            <w:tcW w:w="3601" w:type="dxa"/>
            <w:shd w:val="clear" w:color="auto" w:fill="auto"/>
          </w:tcPr>
          <w:p w:rsidRPr="00B86074" w:rsidR="004A5AD3" w:rsidP="00434152" w:rsidRDefault="004A5AD3" w14:paraId="1F697B9E" wp14:textId="77777777">
            <w:pPr>
              <w:autoSpaceDE w:val="0"/>
              <w:autoSpaceDN w:val="0"/>
              <w:adjustRightInd w:val="0"/>
              <w:rPr>
                <w:rFonts w:eastAsia="Calibri" w:cs="Arial"/>
                <w:i/>
                <w:iCs/>
                <w:sz w:val="24"/>
                <w:lang w:eastAsia="en-US"/>
              </w:rPr>
            </w:pPr>
            <w:r w:rsidRPr="00B86074">
              <w:rPr>
                <w:rFonts w:eastAsia="Calibri" w:cs="Arial"/>
                <w:sz w:val="24"/>
                <w:lang w:eastAsia="en-US"/>
              </w:rPr>
              <w:t xml:space="preserve">Can describe self in positive terms and talk about abilities </w:t>
            </w:r>
            <w:r w:rsidRPr="00B86074">
              <w:rPr>
                <w:rFonts w:eastAsia="Calibri" w:cs="Arial"/>
                <w:sz w:val="24"/>
                <w:lang w:eastAsia="en-US"/>
              </w:rPr>
              <w:br/>
            </w:r>
            <w:r w:rsidRPr="00B86074">
              <w:rPr>
                <w:rFonts w:eastAsia="Calibri" w:cs="Arial"/>
                <w:i/>
                <w:iCs/>
                <w:sz w:val="24"/>
                <w:lang w:eastAsia="en-US"/>
              </w:rPr>
              <w:t xml:space="preserve">(DM 40-60 months) </w:t>
            </w:r>
          </w:p>
          <w:p w:rsidRPr="00B86074" w:rsidR="004A5AD3" w:rsidP="00434152" w:rsidRDefault="004A5AD3" w14:paraId="1CE4F86A" wp14:textId="77777777">
            <w:pPr>
              <w:autoSpaceDE w:val="0"/>
              <w:autoSpaceDN w:val="0"/>
              <w:adjustRightInd w:val="0"/>
              <w:rPr>
                <w:rFonts w:eastAsia="Calibri" w:cs="Arial"/>
                <w:sz w:val="24"/>
                <w:lang w:eastAsia="en-US"/>
              </w:rPr>
            </w:pPr>
            <w:r w:rsidRPr="00B86074">
              <w:rPr>
                <w:rFonts w:eastAsia="Calibri" w:cs="Arial"/>
                <w:sz w:val="24"/>
                <w:lang w:eastAsia="en-US"/>
              </w:rPr>
              <w:t>It’</w:t>
            </w:r>
            <w:r w:rsidRPr="00B86074">
              <w:rPr>
                <w:rFonts w:eastAsia="Calibri" w:cs="Arial"/>
                <w:i/>
                <w:iCs/>
                <w:sz w:val="24"/>
                <w:lang w:eastAsia="en-US"/>
              </w:rPr>
              <w:t>s</w:t>
            </w:r>
            <w:r w:rsidRPr="00B86074">
              <w:rPr>
                <w:rFonts w:eastAsia="Calibri" w:cs="Arial"/>
                <w:sz w:val="24"/>
                <w:lang w:eastAsia="en-US"/>
              </w:rPr>
              <w:t xml:space="preserve"> all about… being smart!</w:t>
            </w:r>
          </w:p>
        </w:tc>
        <w:tc>
          <w:tcPr>
            <w:tcW w:w="2383" w:type="dxa"/>
            <w:shd w:val="clear" w:color="auto" w:fill="auto"/>
          </w:tcPr>
          <w:p w:rsidRPr="00B86074" w:rsidR="004A5AD3" w:rsidP="00434152" w:rsidRDefault="004A5AD3" w14:paraId="3ABFCB59" wp14:textId="77777777">
            <w:pPr>
              <w:autoSpaceDE w:val="0"/>
              <w:autoSpaceDN w:val="0"/>
              <w:adjustRightInd w:val="0"/>
              <w:rPr>
                <w:rFonts w:eastAsia="Calibri" w:cs="Arial"/>
                <w:sz w:val="24"/>
                <w:lang w:eastAsia="en-US"/>
              </w:rPr>
            </w:pPr>
            <w:r w:rsidRPr="00B86074">
              <w:rPr>
                <w:rFonts w:eastAsia="Calibri" w:cs="Arial"/>
                <w:sz w:val="24"/>
                <w:lang w:eastAsia="en-US"/>
              </w:rPr>
              <w:t>Lesson 8 ‘Me and You’</w:t>
            </w:r>
          </w:p>
          <w:p w:rsidRPr="00B86074" w:rsidR="004A5AD3" w:rsidP="00434152" w:rsidRDefault="004A5AD3" w14:paraId="58795CE8" wp14:textId="77777777">
            <w:pPr>
              <w:autoSpaceDE w:val="0"/>
              <w:autoSpaceDN w:val="0"/>
              <w:adjustRightInd w:val="0"/>
              <w:rPr>
                <w:rFonts w:eastAsia="Calibri" w:cs="Arial"/>
                <w:sz w:val="24"/>
                <w:lang w:eastAsia="en-US"/>
              </w:rPr>
            </w:pPr>
            <w:r w:rsidRPr="00B86074">
              <w:rPr>
                <w:rFonts w:eastAsia="Calibri" w:cs="Arial"/>
                <w:sz w:val="24"/>
                <w:lang w:eastAsia="en-US"/>
              </w:rPr>
              <w:t>Lesson 15 ‘One Gold Star’</w:t>
            </w:r>
          </w:p>
          <w:p w:rsidRPr="00B86074" w:rsidR="004A5AD3" w:rsidP="00434152" w:rsidRDefault="004A5AD3" w14:paraId="1D7B270A" wp14:textId="77777777">
            <w:pPr>
              <w:spacing w:before="100" w:beforeAutospacing="1" w:after="100" w:afterAutospacing="1"/>
              <w:rPr>
                <w:rFonts w:eastAsia="Calibri" w:cs="Arial"/>
                <w:b/>
                <w:bCs/>
                <w:sz w:val="32"/>
                <w:szCs w:val="32"/>
                <w:u w:val="single"/>
                <w:lang w:eastAsia="en-US"/>
              </w:rPr>
            </w:pPr>
          </w:p>
        </w:tc>
        <w:tc>
          <w:tcPr>
            <w:tcW w:w="1917" w:type="dxa"/>
          </w:tcPr>
          <w:p w:rsidR="004A5AD3" w:rsidP="00434152" w:rsidRDefault="004A5AD3" w14:paraId="4F904CB7" wp14:textId="77777777">
            <w:pPr>
              <w:autoSpaceDE w:val="0"/>
              <w:autoSpaceDN w:val="0"/>
              <w:adjustRightInd w:val="0"/>
              <w:rPr>
                <w:rFonts w:eastAsia="Calibri" w:cs="Arial"/>
                <w:sz w:val="24"/>
                <w:lang w:eastAsia="en-US"/>
              </w:rPr>
            </w:pPr>
          </w:p>
          <w:p w:rsidR="00252582" w:rsidP="00434152" w:rsidRDefault="00252582" w14:paraId="06971CD3" wp14:textId="77777777">
            <w:pPr>
              <w:autoSpaceDE w:val="0"/>
              <w:autoSpaceDN w:val="0"/>
              <w:adjustRightInd w:val="0"/>
              <w:rPr>
                <w:rFonts w:eastAsia="Calibri" w:cs="Arial"/>
                <w:sz w:val="24"/>
                <w:lang w:eastAsia="en-US"/>
              </w:rPr>
            </w:pPr>
          </w:p>
          <w:p w:rsidRPr="00B86074" w:rsidR="00252582" w:rsidP="00434152" w:rsidRDefault="00252582" w14:paraId="34C397D5" wp14:textId="77777777">
            <w:pPr>
              <w:autoSpaceDE w:val="0"/>
              <w:autoSpaceDN w:val="0"/>
              <w:adjustRightInd w:val="0"/>
              <w:rPr>
                <w:rFonts w:eastAsia="Calibri" w:cs="Arial"/>
                <w:sz w:val="24"/>
                <w:lang w:eastAsia="en-US"/>
              </w:rPr>
            </w:pPr>
            <w:r>
              <w:rPr>
                <w:rFonts w:eastAsia="Calibri" w:cs="Arial"/>
                <w:sz w:val="24"/>
                <w:lang w:eastAsia="en-US"/>
              </w:rPr>
              <w:t>Autumn 1</w:t>
            </w:r>
          </w:p>
        </w:tc>
        <w:tc>
          <w:tcPr>
            <w:tcW w:w="1917" w:type="dxa"/>
          </w:tcPr>
          <w:p w:rsidRPr="00B86074" w:rsidR="004A5AD3" w:rsidP="00434152" w:rsidRDefault="00BF00EA" w14:paraId="143E5403" wp14:textId="77777777">
            <w:pPr>
              <w:autoSpaceDE w:val="0"/>
              <w:autoSpaceDN w:val="0"/>
              <w:adjustRightInd w:val="0"/>
              <w:rPr>
                <w:rFonts w:eastAsia="Calibri" w:cs="Arial"/>
                <w:sz w:val="24"/>
                <w:lang w:eastAsia="en-US"/>
              </w:rPr>
            </w:pPr>
            <w:r>
              <w:rPr>
                <w:rFonts w:eastAsia="Calibri" w:cs="Arial"/>
                <w:sz w:val="24"/>
                <w:lang w:eastAsia="en-US"/>
              </w:rPr>
              <w:t>Spring 1</w:t>
            </w:r>
          </w:p>
        </w:tc>
      </w:tr>
      <w:tr xmlns:wp14="http://schemas.microsoft.com/office/word/2010/wordml" w:rsidRPr="00B86074" w:rsidR="00BF00EA" w:rsidTr="00BF00EA" w14:paraId="73DEC886"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3FC39A1B" wp14:textId="77777777">
            <w:pPr>
              <w:autoSpaceDE w:val="0"/>
              <w:autoSpaceDN w:val="0"/>
              <w:adjustRightInd w:val="0"/>
              <w:rPr>
                <w:rFonts w:eastAsia="Calibri" w:cs="Arial"/>
                <w:sz w:val="24"/>
                <w:lang w:eastAsia="en-US"/>
              </w:rPr>
            </w:pPr>
            <w:r w:rsidRPr="00B86074">
              <w:rPr>
                <w:rFonts w:eastAsia="Calibri" w:cs="Arial"/>
                <w:sz w:val="24"/>
                <w:lang w:eastAsia="en-US"/>
              </w:rPr>
              <w:t xml:space="preserve">Confident to try new activities </w:t>
            </w:r>
          </w:p>
          <w:p w:rsidRPr="00B86074" w:rsidR="00BF00EA" w:rsidP="003614F1" w:rsidRDefault="00BF00EA" w14:paraId="78F7F759" wp14:textId="77777777">
            <w:pPr>
              <w:autoSpaceDE w:val="0"/>
              <w:autoSpaceDN w:val="0"/>
              <w:adjustRightInd w:val="0"/>
              <w:rPr>
                <w:rFonts w:eastAsia="Calibri" w:cs="Arial"/>
                <w:sz w:val="24"/>
                <w:lang w:eastAsia="en-US"/>
              </w:rPr>
            </w:pPr>
            <w:r w:rsidRPr="00BF00EA">
              <w:rPr>
                <w:rFonts w:eastAsia="Calibri" w:cs="Arial"/>
                <w:sz w:val="24"/>
                <w:lang w:eastAsia="en-US"/>
              </w:rPr>
              <w:t>(ELG)</w:t>
            </w:r>
            <w:r w:rsidRPr="00B86074">
              <w:rPr>
                <w:rFonts w:eastAsia="Calibri" w:cs="Arial"/>
                <w:sz w:val="24"/>
                <w:lang w:eastAsia="en-US"/>
              </w:rPr>
              <w:t xml:space="preserve"> </w:t>
            </w:r>
          </w:p>
          <w:p w:rsidRPr="00B86074" w:rsidR="00BF00EA" w:rsidP="003614F1" w:rsidRDefault="00BF00EA" w14:paraId="3A1DDB0B" wp14:textId="77777777">
            <w:pPr>
              <w:autoSpaceDE w:val="0"/>
              <w:autoSpaceDN w:val="0"/>
              <w:adjustRightInd w:val="0"/>
              <w:rPr>
                <w:rFonts w:eastAsia="Calibri" w:cs="Arial"/>
                <w:sz w:val="24"/>
                <w:lang w:eastAsia="en-US"/>
              </w:rPr>
            </w:pPr>
            <w:r w:rsidRPr="00B86074">
              <w:rPr>
                <w:rFonts w:eastAsia="Calibri" w:cs="Arial"/>
                <w:sz w:val="24"/>
                <w:lang w:eastAsia="en-US"/>
              </w:rPr>
              <w:t>It’s all about…being smart!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BF00EA" w:rsidRDefault="00BF00EA" w14:paraId="6870C0B7" wp14:textId="77777777">
            <w:pPr>
              <w:autoSpaceDE w:val="0"/>
              <w:autoSpaceDN w:val="0"/>
              <w:adjustRightInd w:val="0"/>
              <w:rPr>
                <w:rFonts w:eastAsia="Calibri" w:cs="Arial"/>
                <w:sz w:val="24"/>
                <w:lang w:eastAsia="en-US"/>
              </w:rPr>
            </w:pPr>
            <w:r w:rsidRPr="00B86074">
              <w:rPr>
                <w:rFonts w:eastAsia="Calibri" w:cs="Arial"/>
                <w:sz w:val="24"/>
                <w:lang w:eastAsia="en-US"/>
              </w:rPr>
              <w:t>Lesson 6 ‘Taking the Plunge’</w:t>
            </w:r>
          </w:p>
        </w:tc>
        <w:tc>
          <w:tcPr>
            <w:tcW w:w="1917" w:type="dxa"/>
            <w:tcBorders>
              <w:top w:val="single" w:color="auto" w:sz="4" w:space="0"/>
              <w:left w:val="single" w:color="auto" w:sz="4" w:space="0"/>
              <w:bottom w:val="single" w:color="auto" w:sz="4" w:space="0"/>
              <w:right w:val="single" w:color="auto" w:sz="4" w:space="0"/>
            </w:tcBorders>
          </w:tcPr>
          <w:p w:rsidRPr="00B86074" w:rsidR="00BF00EA" w:rsidP="00BF00EA" w:rsidRDefault="00BF00EA" w14:paraId="2A1F701D"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BF00EA" w:rsidRDefault="00BF00EA" w14:paraId="6F351025" wp14:textId="77777777">
            <w:pPr>
              <w:autoSpaceDE w:val="0"/>
              <w:autoSpaceDN w:val="0"/>
              <w:adjustRightInd w:val="0"/>
              <w:rPr>
                <w:rFonts w:eastAsia="Calibri" w:cs="Arial"/>
                <w:sz w:val="24"/>
                <w:lang w:eastAsia="en-US"/>
              </w:rPr>
            </w:pPr>
            <w:r>
              <w:rPr>
                <w:rFonts w:eastAsia="Calibri" w:cs="Arial"/>
                <w:sz w:val="24"/>
                <w:lang w:eastAsia="en-US"/>
              </w:rPr>
              <w:t>Autumn 1</w:t>
            </w:r>
          </w:p>
        </w:tc>
      </w:tr>
      <w:tr xmlns:wp14="http://schemas.microsoft.com/office/word/2010/wordml" w:rsidRPr="00B86074" w:rsidR="00BF00EA" w:rsidTr="00BF00EA" w14:paraId="3D783A38"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66367A92" wp14:textId="77777777">
            <w:pPr>
              <w:autoSpaceDE w:val="0"/>
              <w:autoSpaceDN w:val="0"/>
              <w:adjustRightInd w:val="0"/>
              <w:rPr>
                <w:rFonts w:eastAsia="Calibri" w:cs="Arial"/>
                <w:sz w:val="24"/>
                <w:lang w:eastAsia="en-US"/>
              </w:rPr>
            </w:pPr>
            <w:r w:rsidRPr="00B86074">
              <w:rPr>
                <w:rFonts w:eastAsia="Calibri" w:cs="Arial"/>
                <w:sz w:val="24"/>
                <w:lang w:eastAsia="en-US"/>
              </w:rPr>
              <w:t xml:space="preserve">Says why they like some activities more than others </w:t>
            </w:r>
            <w:r w:rsidRPr="00BF00EA">
              <w:rPr>
                <w:rFonts w:eastAsia="Calibri" w:cs="Arial"/>
                <w:sz w:val="24"/>
                <w:lang w:eastAsia="en-US"/>
              </w:rPr>
              <w:t>(ELG)</w:t>
            </w:r>
            <w:r w:rsidRPr="00B86074">
              <w:rPr>
                <w:rFonts w:eastAsia="Calibri" w:cs="Arial"/>
                <w:sz w:val="24"/>
                <w:lang w:eastAsia="en-US"/>
              </w:rPr>
              <w:t xml:space="preserve"> </w:t>
            </w:r>
          </w:p>
          <w:p w:rsidRPr="00B86074" w:rsidR="00BF00EA" w:rsidP="003614F1" w:rsidRDefault="00BF00EA" w14:paraId="7ECC4854"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BF00EA" w:rsidRDefault="00BF00EA" w14:paraId="5A13074A" wp14:textId="77777777">
            <w:pPr>
              <w:autoSpaceDE w:val="0"/>
              <w:autoSpaceDN w:val="0"/>
              <w:adjustRightInd w:val="0"/>
              <w:rPr>
                <w:rFonts w:eastAsia="Calibri" w:cs="Arial"/>
                <w:sz w:val="24"/>
                <w:lang w:eastAsia="en-US"/>
              </w:rPr>
            </w:pPr>
            <w:r w:rsidRPr="00B86074">
              <w:rPr>
                <w:rFonts w:eastAsia="Calibri" w:cs="Arial"/>
                <w:sz w:val="24"/>
                <w:lang w:eastAsia="en-US"/>
              </w:rPr>
              <w:t>Lesson 2 ‘Nan’s House’</w:t>
            </w:r>
          </w:p>
        </w:tc>
        <w:tc>
          <w:tcPr>
            <w:tcW w:w="1917" w:type="dxa"/>
            <w:tcBorders>
              <w:top w:val="single" w:color="auto" w:sz="4" w:space="0"/>
              <w:left w:val="single" w:color="auto" w:sz="4" w:space="0"/>
              <w:bottom w:val="single" w:color="auto" w:sz="4" w:space="0"/>
              <w:right w:val="single" w:color="auto" w:sz="4" w:space="0"/>
            </w:tcBorders>
          </w:tcPr>
          <w:p w:rsidRPr="00B86074" w:rsidR="00BF00EA" w:rsidP="00BF00EA" w:rsidRDefault="00BF00EA" w14:paraId="03EFCA41"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BF00EA" w:rsidRDefault="00BF00EA" w14:paraId="6276869B" wp14:textId="77777777">
            <w:pPr>
              <w:autoSpaceDE w:val="0"/>
              <w:autoSpaceDN w:val="0"/>
              <w:adjustRightInd w:val="0"/>
              <w:rPr>
                <w:rFonts w:eastAsia="Calibri" w:cs="Arial"/>
                <w:sz w:val="24"/>
                <w:lang w:eastAsia="en-US"/>
              </w:rPr>
            </w:pPr>
            <w:r>
              <w:rPr>
                <w:rFonts w:eastAsia="Calibri" w:cs="Arial"/>
                <w:sz w:val="24"/>
                <w:lang w:eastAsia="en-US"/>
              </w:rPr>
              <w:t>Summer 1</w:t>
            </w:r>
          </w:p>
        </w:tc>
      </w:tr>
      <w:tr xmlns:wp14="http://schemas.microsoft.com/office/word/2010/wordml" w:rsidRPr="00B86074" w:rsidR="00BF00EA" w:rsidTr="00BF00EA" w14:paraId="6A2AF6E1"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7A8FD824" wp14:textId="77777777">
            <w:pPr>
              <w:autoSpaceDE w:val="0"/>
              <w:autoSpaceDN w:val="0"/>
              <w:adjustRightInd w:val="0"/>
              <w:rPr>
                <w:rFonts w:eastAsia="Calibri" w:cs="Arial"/>
                <w:sz w:val="24"/>
                <w:lang w:eastAsia="en-US"/>
              </w:rPr>
            </w:pPr>
            <w:r w:rsidRPr="00B86074">
              <w:rPr>
                <w:rFonts w:eastAsia="Calibri" w:cs="Arial"/>
                <w:sz w:val="24"/>
                <w:lang w:eastAsia="en-US"/>
              </w:rPr>
              <w:t xml:space="preserve">Confident to speak in a familiar group </w:t>
            </w:r>
          </w:p>
          <w:p w:rsidRPr="00BF00EA" w:rsidR="00BF00EA" w:rsidP="003614F1" w:rsidRDefault="00BF00EA" w14:paraId="0B133FB0" wp14:textId="77777777">
            <w:pPr>
              <w:autoSpaceDE w:val="0"/>
              <w:autoSpaceDN w:val="0"/>
              <w:adjustRightInd w:val="0"/>
              <w:rPr>
                <w:rFonts w:eastAsia="Calibri" w:cs="Arial"/>
                <w:sz w:val="24"/>
                <w:lang w:eastAsia="en-US"/>
              </w:rPr>
            </w:pPr>
            <w:r w:rsidRPr="00BF00EA">
              <w:rPr>
                <w:rFonts w:eastAsia="Calibri" w:cs="Arial"/>
                <w:sz w:val="24"/>
                <w:lang w:eastAsia="en-US"/>
              </w:rPr>
              <w:t>(ELG)</w:t>
            </w:r>
          </w:p>
          <w:p w:rsidRPr="00B86074" w:rsidR="00BF00EA" w:rsidP="003614F1" w:rsidRDefault="00BF00EA" w14:paraId="7437B7BE" wp14:textId="77777777">
            <w:pPr>
              <w:autoSpaceDE w:val="0"/>
              <w:autoSpaceDN w:val="0"/>
              <w:adjustRightInd w:val="0"/>
              <w:rPr>
                <w:rFonts w:eastAsia="Calibri" w:cs="Arial"/>
                <w:sz w:val="24"/>
                <w:lang w:eastAsia="en-US"/>
              </w:rPr>
            </w:pPr>
            <w:r w:rsidRPr="00B86074">
              <w:rPr>
                <w:rFonts w:eastAsia="Calibri" w:cs="Arial"/>
                <w:sz w:val="24"/>
                <w:lang w:eastAsia="en-US"/>
              </w:rPr>
              <w:t xml:space="preserve"> It’s all about… taking part!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4D3E21FB" wp14:textId="77777777">
            <w:pPr>
              <w:autoSpaceDE w:val="0"/>
              <w:autoSpaceDN w:val="0"/>
              <w:adjustRightInd w:val="0"/>
              <w:rPr>
                <w:rFonts w:eastAsia="Calibri" w:cs="Arial"/>
                <w:sz w:val="24"/>
                <w:lang w:eastAsia="en-US"/>
              </w:rPr>
            </w:pPr>
            <w:r w:rsidRPr="00B86074">
              <w:rPr>
                <w:rFonts w:eastAsia="Calibri" w:cs="Arial"/>
                <w:sz w:val="24"/>
                <w:lang w:eastAsia="en-US"/>
              </w:rPr>
              <w:t>Lesson 10 ‘Rainy Days’</w:t>
            </w:r>
          </w:p>
          <w:p w:rsidRPr="00B86074" w:rsidR="00BF00EA" w:rsidP="003614F1" w:rsidRDefault="00BF00EA" w14:paraId="5F96A722"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01C9F923" wp14:textId="77777777">
            <w:pPr>
              <w:autoSpaceDE w:val="0"/>
              <w:autoSpaceDN w:val="0"/>
              <w:adjustRightInd w:val="0"/>
              <w:rPr>
                <w:rFonts w:eastAsia="Calibri" w:cs="Arial"/>
                <w:sz w:val="24"/>
                <w:lang w:eastAsia="en-US"/>
              </w:rPr>
            </w:pPr>
            <w:r>
              <w:rPr>
                <w:rFonts w:eastAsia="Calibri" w:cs="Arial"/>
                <w:sz w:val="24"/>
                <w:lang w:eastAsia="en-US"/>
              </w:rPr>
              <w:t>Spring 2</w:t>
            </w: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5B95CD12" wp14:textId="77777777">
            <w:pPr>
              <w:autoSpaceDE w:val="0"/>
              <w:autoSpaceDN w:val="0"/>
              <w:adjustRightInd w:val="0"/>
              <w:rPr>
                <w:rFonts w:eastAsia="Calibri" w:cs="Arial"/>
                <w:sz w:val="24"/>
                <w:lang w:eastAsia="en-US"/>
              </w:rPr>
            </w:pPr>
          </w:p>
        </w:tc>
      </w:tr>
      <w:tr xmlns:wp14="http://schemas.microsoft.com/office/word/2010/wordml" w:rsidRPr="00B86074" w:rsidR="00BF00EA" w:rsidTr="00BF00EA" w14:paraId="5F919215"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2954332A" wp14:textId="77777777">
            <w:pPr>
              <w:autoSpaceDE w:val="0"/>
              <w:autoSpaceDN w:val="0"/>
              <w:adjustRightInd w:val="0"/>
              <w:rPr>
                <w:rFonts w:eastAsia="Calibri" w:cs="Arial"/>
                <w:sz w:val="24"/>
                <w:lang w:eastAsia="en-US"/>
              </w:rPr>
            </w:pPr>
            <w:r w:rsidRPr="00B86074">
              <w:rPr>
                <w:rFonts w:eastAsia="Calibri" w:cs="Arial"/>
                <w:sz w:val="24"/>
                <w:lang w:eastAsia="en-US"/>
              </w:rPr>
              <w:t xml:space="preserve">Talks about their ideas </w:t>
            </w:r>
          </w:p>
          <w:p w:rsidRPr="00B86074" w:rsidR="00BF00EA" w:rsidP="003614F1" w:rsidRDefault="00BF00EA" w14:paraId="0979DD56" wp14:textId="77777777">
            <w:pPr>
              <w:autoSpaceDE w:val="0"/>
              <w:autoSpaceDN w:val="0"/>
              <w:adjustRightInd w:val="0"/>
              <w:rPr>
                <w:rFonts w:eastAsia="Calibri" w:cs="Arial"/>
                <w:sz w:val="24"/>
                <w:lang w:eastAsia="en-US"/>
              </w:rPr>
            </w:pPr>
            <w:r w:rsidRPr="00BF00EA">
              <w:rPr>
                <w:rFonts w:eastAsia="Calibri" w:cs="Arial"/>
                <w:sz w:val="24"/>
                <w:lang w:eastAsia="en-US"/>
              </w:rPr>
              <w:t>(ELG)</w:t>
            </w:r>
            <w:r w:rsidRPr="00B86074">
              <w:rPr>
                <w:rFonts w:eastAsia="Calibri" w:cs="Arial"/>
                <w:sz w:val="24"/>
                <w:lang w:eastAsia="en-US"/>
              </w:rPr>
              <w:t xml:space="preserve"> </w:t>
            </w:r>
          </w:p>
          <w:p w:rsidRPr="00B86074" w:rsidR="00BF00EA" w:rsidP="003614F1" w:rsidRDefault="00BF00EA" w14:paraId="3F04BE33"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40FBA0A8" wp14:textId="77777777">
            <w:pPr>
              <w:autoSpaceDE w:val="0"/>
              <w:autoSpaceDN w:val="0"/>
              <w:adjustRightInd w:val="0"/>
              <w:rPr>
                <w:rFonts w:eastAsia="Calibri" w:cs="Arial"/>
                <w:sz w:val="24"/>
                <w:lang w:eastAsia="en-US"/>
              </w:rPr>
            </w:pPr>
            <w:r w:rsidRPr="00B86074">
              <w:rPr>
                <w:rFonts w:eastAsia="Calibri" w:cs="Arial"/>
                <w:sz w:val="24"/>
                <w:lang w:eastAsia="en-US"/>
              </w:rPr>
              <w:t>Lesson 10 ‘Rainy Days’</w:t>
            </w:r>
          </w:p>
          <w:p w:rsidRPr="00B86074" w:rsidR="00BF00EA" w:rsidP="00BF00EA" w:rsidRDefault="00BF00EA" w14:paraId="5220BBB2"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53DFC327" wp14:textId="77777777">
            <w:pPr>
              <w:autoSpaceDE w:val="0"/>
              <w:autoSpaceDN w:val="0"/>
              <w:adjustRightInd w:val="0"/>
              <w:rPr>
                <w:rFonts w:eastAsia="Calibri" w:cs="Arial"/>
                <w:sz w:val="24"/>
                <w:lang w:eastAsia="en-US"/>
              </w:rPr>
            </w:pPr>
            <w:r>
              <w:rPr>
                <w:rFonts w:eastAsia="Calibri" w:cs="Arial"/>
                <w:sz w:val="24"/>
                <w:lang w:eastAsia="en-US"/>
              </w:rPr>
              <w:t>Spring 2</w:t>
            </w: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13CB595B" wp14:textId="77777777">
            <w:pPr>
              <w:autoSpaceDE w:val="0"/>
              <w:autoSpaceDN w:val="0"/>
              <w:adjustRightInd w:val="0"/>
              <w:rPr>
                <w:rFonts w:eastAsia="Calibri" w:cs="Arial"/>
                <w:sz w:val="24"/>
                <w:lang w:eastAsia="en-US"/>
              </w:rPr>
            </w:pPr>
          </w:p>
        </w:tc>
      </w:tr>
      <w:tr xmlns:wp14="http://schemas.microsoft.com/office/word/2010/wordml" w:rsidRPr="00B86074" w:rsidR="00BF00EA" w:rsidTr="00BF00EA" w14:paraId="28580D8E"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0BB97822" wp14:textId="77777777">
            <w:pPr>
              <w:autoSpaceDE w:val="0"/>
              <w:autoSpaceDN w:val="0"/>
              <w:adjustRightInd w:val="0"/>
              <w:rPr>
                <w:rFonts w:eastAsia="Calibri" w:cs="Arial"/>
                <w:sz w:val="24"/>
                <w:lang w:eastAsia="en-US"/>
              </w:rPr>
            </w:pPr>
            <w:r w:rsidRPr="00B86074">
              <w:rPr>
                <w:rFonts w:eastAsia="Calibri" w:cs="Arial"/>
                <w:sz w:val="24"/>
                <w:lang w:eastAsia="en-US"/>
              </w:rPr>
              <w:t xml:space="preserve">Chooses resources they need for their chosen activities </w:t>
            </w:r>
          </w:p>
          <w:p w:rsidRPr="00B86074" w:rsidR="00BF00EA" w:rsidP="003614F1" w:rsidRDefault="00BF00EA" w14:paraId="5A51D6EB" wp14:textId="77777777">
            <w:pPr>
              <w:autoSpaceDE w:val="0"/>
              <w:autoSpaceDN w:val="0"/>
              <w:adjustRightInd w:val="0"/>
              <w:rPr>
                <w:rFonts w:eastAsia="Calibri" w:cs="Arial"/>
                <w:sz w:val="24"/>
                <w:lang w:eastAsia="en-US"/>
              </w:rPr>
            </w:pPr>
            <w:r w:rsidRPr="00BF00EA">
              <w:rPr>
                <w:rFonts w:eastAsia="Calibri" w:cs="Arial"/>
                <w:sz w:val="24"/>
                <w:lang w:eastAsia="en-US"/>
              </w:rPr>
              <w:t>(ELG)</w:t>
            </w:r>
            <w:r w:rsidRPr="00B86074">
              <w:rPr>
                <w:rFonts w:eastAsia="Calibri" w:cs="Arial"/>
                <w:sz w:val="24"/>
                <w:lang w:eastAsia="en-US"/>
              </w:rPr>
              <w:t xml:space="preserve"> </w:t>
            </w:r>
          </w:p>
          <w:p w:rsidRPr="00B86074" w:rsidR="00BF00EA" w:rsidP="003614F1" w:rsidRDefault="00BF00EA" w14:paraId="21FA99E7"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1436F5F2" wp14:textId="77777777">
            <w:pPr>
              <w:autoSpaceDE w:val="0"/>
              <w:autoSpaceDN w:val="0"/>
              <w:adjustRightInd w:val="0"/>
              <w:rPr>
                <w:rFonts w:eastAsia="Calibri" w:cs="Arial"/>
                <w:sz w:val="24"/>
                <w:lang w:eastAsia="en-US"/>
              </w:rPr>
            </w:pPr>
            <w:r w:rsidRPr="00B86074">
              <w:rPr>
                <w:rFonts w:eastAsia="Calibri" w:cs="Arial"/>
                <w:sz w:val="24"/>
                <w:lang w:eastAsia="en-US"/>
              </w:rPr>
              <w:t>Lesson 18 ‘A Piece of Cake’</w:t>
            </w:r>
          </w:p>
          <w:p w:rsidRPr="00B86074" w:rsidR="00BF00EA" w:rsidP="00BF00EA" w:rsidRDefault="00BF00EA" w14:paraId="6D9C8D39"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675E05EE" wp14:textId="77777777">
            <w:pPr>
              <w:autoSpaceDE w:val="0"/>
              <w:autoSpaceDN w:val="0"/>
              <w:adjustRightInd w:val="0"/>
              <w:rPr>
                <w:rFonts w:eastAsia="Calibri" w:cs="Arial"/>
                <w:sz w:val="24"/>
                <w:lang w:eastAsia="en-US"/>
              </w:rPr>
            </w:pPr>
          </w:p>
        </w:tc>
        <w:tc>
          <w:tcPr>
            <w:tcW w:w="1917" w:type="dxa"/>
            <w:tcBorders>
              <w:top w:val="single" w:color="auto" w:sz="4" w:space="0"/>
              <w:left w:val="single" w:color="auto" w:sz="4" w:space="0"/>
              <w:bottom w:val="single" w:color="auto" w:sz="4" w:space="0"/>
              <w:right w:val="single" w:color="auto" w:sz="4" w:space="0"/>
            </w:tcBorders>
          </w:tcPr>
          <w:p w:rsidRPr="00B86074" w:rsidR="00BF00EA" w:rsidP="003614F1" w:rsidRDefault="00BF00EA" w14:paraId="71E5AE44" wp14:textId="77777777">
            <w:pPr>
              <w:autoSpaceDE w:val="0"/>
              <w:autoSpaceDN w:val="0"/>
              <w:adjustRightInd w:val="0"/>
              <w:rPr>
                <w:rFonts w:eastAsia="Calibri" w:cs="Arial"/>
                <w:sz w:val="24"/>
                <w:lang w:eastAsia="en-US"/>
              </w:rPr>
            </w:pPr>
            <w:r>
              <w:rPr>
                <w:rFonts w:eastAsia="Calibri" w:cs="Arial"/>
                <w:sz w:val="24"/>
                <w:lang w:eastAsia="en-US"/>
              </w:rPr>
              <w:t>Spring 2</w:t>
            </w:r>
          </w:p>
        </w:tc>
      </w:tr>
      <w:tr xmlns:wp14="http://schemas.microsoft.com/office/word/2010/wordml" w:rsidRPr="00B86074" w:rsidR="00BF00EA" w:rsidTr="00BF00EA" w14:paraId="41A00208" wp14:textId="77777777">
        <w:tc>
          <w:tcPr>
            <w:tcW w:w="3601"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7569D9E3" wp14:textId="77777777">
            <w:pPr>
              <w:autoSpaceDE w:val="0"/>
              <w:autoSpaceDN w:val="0"/>
              <w:adjustRightInd w:val="0"/>
              <w:rPr>
                <w:rFonts w:eastAsia="Calibri" w:cs="Arial"/>
                <w:sz w:val="24"/>
                <w:lang w:eastAsia="en-US"/>
              </w:rPr>
            </w:pPr>
            <w:r w:rsidRPr="00B86074">
              <w:rPr>
                <w:rFonts w:eastAsia="Calibri" w:cs="Arial"/>
                <w:sz w:val="24"/>
                <w:lang w:eastAsia="en-US"/>
              </w:rPr>
              <w:t xml:space="preserve">Says when they do or don’t need help </w:t>
            </w:r>
          </w:p>
          <w:p w:rsidRPr="00B86074" w:rsidR="00BF00EA" w:rsidP="003614F1" w:rsidRDefault="00BF00EA" w14:paraId="448FA40C" wp14:textId="77777777">
            <w:pPr>
              <w:autoSpaceDE w:val="0"/>
              <w:autoSpaceDN w:val="0"/>
              <w:adjustRightInd w:val="0"/>
              <w:rPr>
                <w:rFonts w:eastAsia="Calibri" w:cs="Arial"/>
                <w:sz w:val="24"/>
                <w:lang w:eastAsia="en-US"/>
              </w:rPr>
            </w:pPr>
            <w:r w:rsidRPr="00BF00EA">
              <w:rPr>
                <w:rFonts w:eastAsia="Calibri" w:cs="Arial"/>
                <w:sz w:val="24"/>
                <w:lang w:eastAsia="en-US"/>
              </w:rPr>
              <w:t>(ELG)</w:t>
            </w:r>
            <w:r w:rsidRPr="00B86074">
              <w:rPr>
                <w:rFonts w:eastAsia="Calibri" w:cs="Arial"/>
                <w:sz w:val="24"/>
                <w:lang w:eastAsia="en-US"/>
              </w:rPr>
              <w:t xml:space="preserve"> </w:t>
            </w:r>
          </w:p>
          <w:p w:rsidRPr="00B86074" w:rsidR="00BF00EA" w:rsidP="003614F1" w:rsidRDefault="00BF00EA" w14:paraId="0E112C0C" wp14:textId="77777777">
            <w:pPr>
              <w:autoSpaceDE w:val="0"/>
              <w:autoSpaceDN w:val="0"/>
              <w:adjustRightInd w:val="0"/>
              <w:rPr>
                <w:rFonts w:eastAsia="Calibri" w:cs="Arial"/>
                <w:sz w:val="24"/>
                <w:lang w:eastAsia="en-US"/>
              </w:rPr>
            </w:pPr>
            <w:r w:rsidRPr="00B86074">
              <w:rPr>
                <w:rFonts w:eastAsia="Calibri" w:cs="Arial"/>
                <w:sz w:val="24"/>
                <w:lang w:eastAsia="en-US"/>
              </w:rPr>
              <w:t>It’s all about… being smart!</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B86074" w:rsidR="00BF00EA" w:rsidP="003614F1" w:rsidRDefault="00BF00EA" w14:paraId="08C2552F" wp14:textId="77777777">
            <w:pPr>
              <w:autoSpaceDE w:val="0"/>
              <w:autoSpaceDN w:val="0"/>
              <w:adjustRightInd w:val="0"/>
              <w:rPr>
                <w:rFonts w:eastAsia="Calibri" w:cs="Arial"/>
                <w:sz w:val="24"/>
                <w:lang w:eastAsia="en-US"/>
              </w:rPr>
            </w:pPr>
            <w:r w:rsidRPr="00B86074">
              <w:rPr>
                <w:rFonts w:eastAsia="Calibri" w:cs="Arial"/>
                <w:sz w:val="24"/>
                <w:lang w:eastAsia="en-US"/>
              </w:rPr>
              <w:t>Lesson 6 ‘Take the Plunge’</w:t>
            </w:r>
          </w:p>
          <w:p w:rsidRPr="00B86074" w:rsidR="00BF00EA" w:rsidP="003614F1" w:rsidRDefault="00BF00EA" w14:paraId="0AB95FC2" wp14:textId="77777777">
            <w:pPr>
              <w:autoSpaceDE w:val="0"/>
              <w:autoSpaceDN w:val="0"/>
              <w:adjustRightInd w:val="0"/>
              <w:rPr>
                <w:rFonts w:eastAsia="Calibri" w:cs="Arial"/>
                <w:sz w:val="24"/>
                <w:lang w:eastAsia="en-US"/>
              </w:rPr>
            </w:pPr>
            <w:r w:rsidRPr="00B86074">
              <w:rPr>
                <w:rFonts w:eastAsia="Calibri" w:cs="Arial"/>
                <w:sz w:val="24"/>
                <w:lang w:eastAsia="en-US"/>
              </w:rPr>
              <w:t>Lesson 17 ‘I’m Stuck’</w:t>
            </w:r>
          </w:p>
          <w:p w:rsidRPr="00B86074" w:rsidR="00BF00EA" w:rsidP="003614F1" w:rsidRDefault="00BF00EA" w14:paraId="3291DAA9" wp14:textId="77777777">
            <w:pPr>
              <w:autoSpaceDE w:val="0"/>
              <w:autoSpaceDN w:val="0"/>
              <w:adjustRightInd w:val="0"/>
              <w:rPr>
                <w:rFonts w:eastAsia="Calibri" w:cs="Arial"/>
                <w:sz w:val="24"/>
                <w:lang w:eastAsia="en-US"/>
              </w:rPr>
            </w:pPr>
            <w:r w:rsidRPr="00B86074">
              <w:rPr>
                <w:rFonts w:eastAsia="Calibri" w:cs="Arial"/>
                <w:sz w:val="24"/>
                <w:lang w:eastAsia="en-US"/>
              </w:rPr>
              <w:t>Lesson 21 ‘Dressing Up’</w:t>
            </w:r>
          </w:p>
          <w:p w:rsidRPr="00B86074" w:rsidR="00BF00EA" w:rsidP="003614F1" w:rsidRDefault="00BF00EA" w14:paraId="72DD305F" wp14:textId="77777777">
            <w:pPr>
              <w:autoSpaceDE w:val="0"/>
              <w:autoSpaceDN w:val="0"/>
              <w:adjustRightInd w:val="0"/>
              <w:rPr>
                <w:rFonts w:eastAsia="Calibri" w:cs="Arial"/>
                <w:sz w:val="24"/>
                <w:lang w:eastAsia="en-US"/>
              </w:rPr>
            </w:pPr>
            <w:r w:rsidRPr="00B86074">
              <w:rPr>
                <w:rFonts w:eastAsia="Calibri" w:cs="Arial"/>
                <w:sz w:val="24"/>
                <w:lang w:eastAsia="en-US"/>
              </w:rPr>
              <w:t>Lesson 22 ‘E-Safety, Be Safe’</w:t>
            </w:r>
          </w:p>
        </w:tc>
        <w:tc>
          <w:tcPr>
            <w:tcW w:w="1917" w:type="dxa"/>
            <w:tcBorders>
              <w:top w:val="single" w:color="auto" w:sz="4" w:space="0"/>
              <w:left w:val="single" w:color="auto" w:sz="4" w:space="0"/>
              <w:bottom w:val="single" w:color="auto" w:sz="4" w:space="0"/>
              <w:right w:val="single" w:color="auto" w:sz="4" w:space="0"/>
            </w:tcBorders>
          </w:tcPr>
          <w:p w:rsidR="00BF00EA" w:rsidP="003614F1" w:rsidRDefault="00BF00EA" w14:paraId="2FC17F8B" wp14:textId="77777777">
            <w:pPr>
              <w:autoSpaceDE w:val="0"/>
              <w:autoSpaceDN w:val="0"/>
              <w:adjustRightInd w:val="0"/>
              <w:rPr>
                <w:rFonts w:eastAsia="Calibri" w:cs="Arial"/>
                <w:sz w:val="24"/>
                <w:lang w:eastAsia="en-US"/>
              </w:rPr>
            </w:pPr>
          </w:p>
          <w:p w:rsidR="00BF00EA" w:rsidP="003614F1" w:rsidRDefault="00BF00EA" w14:paraId="0A4F7224" wp14:textId="77777777">
            <w:pPr>
              <w:autoSpaceDE w:val="0"/>
              <w:autoSpaceDN w:val="0"/>
              <w:adjustRightInd w:val="0"/>
              <w:rPr>
                <w:rFonts w:eastAsia="Calibri" w:cs="Arial"/>
                <w:sz w:val="24"/>
                <w:lang w:eastAsia="en-US"/>
              </w:rPr>
            </w:pPr>
          </w:p>
          <w:p w:rsidR="00BF00EA" w:rsidP="003614F1" w:rsidRDefault="00BF00EA" w14:paraId="43B91538" wp14:textId="77777777">
            <w:pPr>
              <w:autoSpaceDE w:val="0"/>
              <w:autoSpaceDN w:val="0"/>
              <w:adjustRightInd w:val="0"/>
              <w:rPr>
                <w:rFonts w:eastAsia="Calibri" w:cs="Arial"/>
                <w:sz w:val="24"/>
                <w:lang w:eastAsia="en-US"/>
              </w:rPr>
            </w:pPr>
            <w:r>
              <w:rPr>
                <w:rFonts w:eastAsia="Calibri" w:cs="Arial"/>
                <w:sz w:val="24"/>
                <w:lang w:eastAsia="en-US"/>
              </w:rPr>
              <w:t>Autumn 1</w:t>
            </w:r>
          </w:p>
          <w:p w:rsidR="00BF00EA" w:rsidP="003614F1" w:rsidRDefault="00BF00EA" w14:paraId="5AE48A43" wp14:textId="77777777">
            <w:pPr>
              <w:autoSpaceDE w:val="0"/>
              <w:autoSpaceDN w:val="0"/>
              <w:adjustRightInd w:val="0"/>
              <w:rPr>
                <w:rFonts w:eastAsia="Calibri" w:cs="Arial"/>
                <w:sz w:val="24"/>
                <w:lang w:eastAsia="en-US"/>
              </w:rPr>
            </w:pPr>
          </w:p>
          <w:p w:rsidRPr="00B86074" w:rsidR="00BF00EA" w:rsidP="003614F1" w:rsidRDefault="00BF00EA" w14:paraId="3115DFF3" wp14:textId="77777777">
            <w:pPr>
              <w:autoSpaceDE w:val="0"/>
              <w:autoSpaceDN w:val="0"/>
              <w:adjustRightInd w:val="0"/>
              <w:rPr>
                <w:rFonts w:eastAsia="Calibri" w:cs="Arial"/>
                <w:sz w:val="24"/>
                <w:lang w:eastAsia="en-US"/>
              </w:rPr>
            </w:pPr>
            <w:r>
              <w:rPr>
                <w:rFonts w:eastAsia="Calibri" w:cs="Arial"/>
                <w:sz w:val="24"/>
                <w:lang w:eastAsia="en-US"/>
              </w:rPr>
              <w:t>Autumn 1</w:t>
            </w:r>
          </w:p>
        </w:tc>
        <w:tc>
          <w:tcPr>
            <w:tcW w:w="1917" w:type="dxa"/>
            <w:tcBorders>
              <w:top w:val="single" w:color="auto" w:sz="4" w:space="0"/>
              <w:left w:val="single" w:color="auto" w:sz="4" w:space="0"/>
              <w:bottom w:val="single" w:color="auto" w:sz="4" w:space="0"/>
              <w:right w:val="single" w:color="auto" w:sz="4" w:space="0"/>
            </w:tcBorders>
          </w:tcPr>
          <w:p w:rsidR="00BF00EA" w:rsidP="003614F1" w:rsidRDefault="00BF00EA" w14:paraId="50F40DEB" wp14:textId="77777777">
            <w:pPr>
              <w:autoSpaceDE w:val="0"/>
              <w:autoSpaceDN w:val="0"/>
              <w:adjustRightInd w:val="0"/>
              <w:rPr>
                <w:rFonts w:eastAsia="Calibri" w:cs="Arial"/>
                <w:sz w:val="24"/>
                <w:lang w:eastAsia="en-US"/>
              </w:rPr>
            </w:pPr>
          </w:p>
          <w:p w:rsidR="00BF00EA" w:rsidP="003614F1" w:rsidRDefault="00BF00EA" w14:paraId="77A52294" wp14:textId="77777777">
            <w:pPr>
              <w:autoSpaceDE w:val="0"/>
              <w:autoSpaceDN w:val="0"/>
              <w:adjustRightInd w:val="0"/>
              <w:rPr>
                <w:rFonts w:eastAsia="Calibri" w:cs="Arial"/>
                <w:sz w:val="24"/>
                <w:lang w:eastAsia="en-US"/>
              </w:rPr>
            </w:pPr>
          </w:p>
          <w:p w:rsidR="00BF00EA" w:rsidP="003614F1" w:rsidRDefault="00BF00EA" w14:paraId="007DCDA8" wp14:textId="77777777">
            <w:pPr>
              <w:autoSpaceDE w:val="0"/>
              <w:autoSpaceDN w:val="0"/>
              <w:adjustRightInd w:val="0"/>
              <w:rPr>
                <w:rFonts w:eastAsia="Calibri" w:cs="Arial"/>
                <w:sz w:val="24"/>
                <w:lang w:eastAsia="en-US"/>
              </w:rPr>
            </w:pPr>
          </w:p>
          <w:p w:rsidR="00BF00EA" w:rsidP="003614F1" w:rsidRDefault="00BF00EA" w14:paraId="450EA2D7" wp14:textId="77777777">
            <w:pPr>
              <w:autoSpaceDE w:val="0"/>
              <w:autoSpaceDN w:val="0"/>
              <w:adjustRightInd w:val="0"/>
              <w:rPr>
                <w:rFonts w:eastAsia="Calibri" w:cs="Arial"/>
                <w:sz w:val="24"/>
                <w:lang w:eastAsia="en-US"/>
              </w:rPr>
            </w:pPr>
          </w:p>
          <w:p w:rsidR="00BF00EA" w:rsidP="003614F1" w:rsidRDefault="00BF00EA" w14:paraId="3DD355C9" wp14:textId="77777777">
            <w:pPr>
              <w:autoSpaceDE w:val="0"/>
              <w:autoSpaceDN w:val="0"/>
              <w:adjustRightInd w:val="0"/>
              <w:rPr>
                <w:rFonts w:eastAsia="Calibri" w:cs="Arial"/>
                <w:sz w:val="24"/>
                <w:lang w:eastAsia="en-US"/>
              </w:rPr>
            </w:pPr>
          </w:p>
          <w:p w:rsidR="00BF00EA" w:rsidP="003614F1" w:rsidRDefault="00BF00EA" w14:paraId="1A81F0B1" wp14:textId="77777777">
            <w:pPr>
              <w:autoSpaceDE w:val="0"/>
              <w:autoSpaceDN w:val="0"/>
              <w:adjustRightInd w:val="0"/>
              <w:rPr>
                <w:rFonts w:eastAsia="Calibri" w:cs="Arial"/>
                <w:sz w:val="24"/>
                <w:lang w:eastAsia="en-US"/>
              </w:rPr>
            </w:pPr>
          </w:p>
          <w:p w:rsidRPr="00B86074" w:rsidR="00BF00EA" w:rsidP="003614F1" w:rsidRDefault="00BF00EA" w14:paraId="51C3BF4F" wp14:textId="77777777">
            <w:pPr>
              <w:autoSpaceDE w:val="0"/>
              <w:autoSpaceDN w:val="0"/>
              <w:adjustRightInd w:val="0"/>
              <w:rPr>
                <w:rFonts w:eastAsia="Calibri" w:cs="Arial"/>
                <w:sz w:val="24"/>
                <w:lang w:eastAsia="en-US"/>
              </w:rPr>
            </w:pPr>
            <w:r>
              <w:rPr>
                <w:rFonts w:eastAsia="Calibri" w:cs="Arial"/>
                <w:sz w:val="24"/>
                <w:lang w:eastAsia="en-US"/>
              </w:rPr>
              <w:t>Autumn 1</w:t>
            </w:r>
          </w:p>
        </w:tc>
      </w:tr>
    </w:tbl>
    <w:p xmlns:wp14="http://schemas.microsoft.com/office/word/2010/wordml" w:rsidRPr="00B86074" w:rsidR="00B86074" w:rsidP="00B86074" w:rsidRDefault="00B86074" w14:paraId="717AAFBA" wp14:textId="77777777">
      <w:pPr>
        <w:spacing w:before="100" w:beforeAutospacing="1" w:after="100" w:afterAutospacing="1"/>
        <w:rPr>
          <w:rFonts w:eastAsia="Calibri" w:cs="Arial"/>
          <w:b/>
          <w:bCs/>
          <w:sz w:val="20"/>
          <w:szCs w:val="20"/>
          <w:u w:val="single"/>
          <w:lang w:eastAsia="en-US"/>
        </w:rPr>
      </w:pPr>
    </w:p>
    <w:p xmlns:wp14="http://schemas.microsoft.com/office/word/2010/wordml" w:rsidR="00B86074" w:rsidP="00B86074" w:rsidRDefault="00B86074" w14:paraId="56EE48EE" wp14:textId="77777777">
      <w:pPr>
        <w:spacing w:before="100" w:beforeAutospacing="1" w:after="100" w:afterAutospacing="1"/>
        <w:rPr>
          <w:rFonts w:eastAsia="Calibri" w:cs="Arial"/>
          <w:b/>
          <w:bCs/>
          <w:sz w:val="20"/>
          <w:szCs w:val="20"/>
          <w:u w:val="single"/>
          <w:lang w:eastAsia="en-US"/>
        </w:rPr>
      </w:pPr>
    </w:p>
    <w:p xmlns:wp14="http://schemas.microsoft.com/office/word/2010/wordml" w:rsidR="00BF00EA" w:rsidP="00B86074" w:rsidRDefault="00BF00EA" w14:paraId="2908EB2C" wp14:textId="77777777">
      <w:pPr>
        <w:spacing w:before="100" w:beforeAutospacing="1" w:after="100" w:afterAutospacing="1"/>
        <w:rPr>
          <w:rFonts w:eastAsia="Calibri" w:cs="Arial"/>
          <w:b/>
          <w:bCs/>
          <w:sz w:val="20"/>
          <w:szCs w:val="20"/>
          <w:u w:val="single"/>
          <w:lang w:eastAsia="en-US"/>
        </w:rPr>
      </w:pPr>
    </w:p>
    <w:p xmlns:wp14="http://schemas.microsoft.com/office/word/2010/wordml" w:rsidR="00BF00EA" w:rsidP="00B86074" w:rsidRDefault="00BF00EA" w14:paraId="121FD38A" wp14:textId="77777777">
      <w:pPr>
        <w:spacing w:before="100" w:beforeAutospacing="1" w:after="100" w:afterAutospacing="1"/>
        <w:rPr>
          <w:rFonts w:eastAsia="Calibri" w:cs="Arial"/>
          <w:b/>
          <w:bCs/>
          <w:sz w:val="20"/>
          <w:szCs w:val="20"/>
          <w:u w:val="single"/>
          <w:lang w:eastAsia="en-US"/>
        </w:rPr>
      </w:pPr>
    </w:p>
    <w:p xmlns:wp14="http://schemas.microsoft.com/office/word/2010/wordml" w:rsidRPr="00B86074" w:rsidR="00BF00EA" w:rsidP="00B86074" w:rsidRDefault="00BF00EA" w14:paraId="1FE2DD96" wp14:textId="77777777">
      <w:pPr>
        <w:spacing w:before="100" w:beforeAutospacing="1" w:after="100" w:afterAutospacing="1"/>
        <w:rPr>
          <w:rFonts w:eastAsia="Calibri" w:cs="Arial"/>
          <w:b/>
          <w:bCs/>
          <w:sz w:val="20"/>
          <w:szCs w:val="20"/>
          <w:u w:val="single"/>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88"/>
        <w:gridCol w:w="2304"/>
        <w:gridCol w:w="1850"/>
        <w:gridCol w:w="1850"/>
      </w:tblGrid>
      <w:tr xmlns:wp14="http://schemas.microsoft.com/office/word/2010/wordml" w:rsidRPr="00B86074" w:rsidR="00252582" w:rsidTr="00252582" w14:paraId="692E6882" wp14:textId="77777777">
        <w:tc>
          <w:tcPr>
            <w:tcW w:w="3683" w:type="dxa"/>
            <w:shd w:val="clear" w:color="auto" w:fill="auto"/>
          </w:tcPr>
          <w:p w:rsidRPr="00B86074" w:rsidR="00252582" w:rsidP="00252582" w:rsidRDefault="00252582" w14:paraId="5F419BEC" wp14:textId="77777777">
            <w:pPr>
              <w:spacing w:before="100" w:beforeAutospacing="1" w:after="100" w:afterAutospacing="1"/>
              <w:rPr>
                <w:rFonts w:eastAsia="Calibri" w:cs="Arial"/>
                <w:b/>
                <w:bCs/>
                <w:sz w:val="24"/>
                <w:lang w:eastAsia="en-US"/>
              </w:rPr>
            </w:pPr>
            <w:r w:rsidRPr="00B86074">
              <w:rPr>
                <w:rFonts w:eastAsia="Calibri" w:cs="Arial"/>
                <w:b/>
                <w:bCs/>
                <w:sz w:val="24"/>
                <w:lang w:eastAsia="en-US"/>
              </w:rPr>
              <w:t>Managing Feelings / Behaviour</w:t>
            </w:r>
          </w:p>
        </w:tc>
        <w:tc>
          <w:tcPr>
            <w:tcW w:w="2361" w:type="dxa"/>
            <w:shd w:val="clear" w:color="auto" w:fill="auto"/>
          </w:tcPr>
          <w:p w:rsidRPr="00B86074" w:rsidR="00252582" w:rsidP="00252582" w:rsidRDefault="00252582" w14:paraId="12EC1A3B" wp14:textId="77777777">
            <w:pPr>
              <w:spacing w:before="100" w:beforeAutospacing="1" w:after="100" w:afterAutospacing="1"/>
              <w:rPr>
                <w:rFonts w:eastAsia="Calibri" w:cs="Arial"/>
                <w:b/>
                <w:bCs/>
                <w:sz w:val="24"/>
                <w:lang w:eastAsia="en-US"/>
              </w:rPr>
            </w:pPr>
            <w:r w:rsidRPr="00B86074">
              <w:rPr>
                <w:rFonts w:eastAsia="Calibri" w:cs="Arial"/>
                <w:b/>
                <w:bCs/>
                <w:sz w:val="24"/>
                <w:lang w:eastAsia="en-US"/>
              </w:rPr>
              <w:t>Lessons</w:t>
            </w:r>
          </w:p>
        </w:tc>
        <w:tc>
          <w:tcPr>
            <w:tcW w:w="1887" w:type="dxa"/>
          </w:tcPr>
          <w:p w:rsidRPr="004A5AD3" w:rsidR="00252582" w:rsidP="00252582" w:rsidRDefault="00252582" w14:paraId="6F19A587" wp14:textId="77777777">
            <w:pPr>
              <w:rPr>
                <w:b/>
              </w:rPr>
            </w:pPr>
            <w:r w:rsidRPr="004A5AD3">
              <w:rPr>
                <w:b/>
              </w:rPr>
              <w:t>Cycle A</w:t>
            </w:r>
          </w:p>
        </w:tc>
        <w:tc>
          <w:tcPr>
            <w:tcW w:w="1887" w:type="dxa"/>
          </w:tcPr>
          <w:p w:rsidRPr="004A5AD3" w:rsidR="00252582" w:rsidP="00252582" w:rsidRDefault="00252582" w14:paraId="2FD55CCF" wp14:textId="77777777">
            <w:pPr>
              <w:rPr>
                <w:b/>
              </w:rPr>
            </w:pPr>
            <w:r w:rsidRPr="004A5AD3">
              <w:rPr>
                <w:b/>
              </w:rPr>
              <w:t>Cycle B</w:t>
            </w:r>
          </w:p>
        </w:tc>
      </w:tr>
      <w:tr xmlns:wp14="http://schemas.microsoft.com/office/word/2010/wordml" w:rsidRPr="00B86074" w:rsidR="00252582" w:rsidTr="00252582" w14:paraId="12B07826" wp14:textId="77777777">
        <w:tc>
          <w:tcPr>
            <w:tcW w:w="3683" w:type="dxa"/>
            <w:shd w:val="clear" w:color="auto" w:fill="auto"/>
          </w:tcPr>
          <w:p w:rsidRPr="00B86074" w:rsidR="00252582" w:rsidP="00434152" w:rsidRDefault="00252582" w14:paraId="51962F35" wp14:textId="77777777">
            <w:pPr>
              <w:autoSpaceDE w:val="0"/>
              <w:autoSpaceDN w:val="0"/>
              <w:adjustRightInd w:val="0"/>
              <w:rPr>
                <w:rFonts w:eastAsia="Calibri" w:cs="Arial"/>
                <w:sz w:val="24"/>
                <w:lang w:eastAsia="en-US"/>
              </w:rPr>
            </w:pPr>
            <w:r w:rsidRPr="00B86074">
              <w:rPr>
                <w:rFonts w:eastAsia="Calibri" w:cs="Arial"/>
                <w:sz w:val="24"/>
                <w:lang w:eastAsia="en-US"/>
              </w:rPr>
              <w:t xml:space="preserve">Beginning to be able to negotiate and solve problems without aggression </w:t>
            </w:r>
          </w:p>
          <w:p w:rsidRPr="00B86074" w:rsidR="00252582" w:rsidP="00434152" w:rsidRDefault="00252582" w14:paraId="55B3099D"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(DM 40-60 months) </w:t>
            </w:r>
          </w:p>
          <w:p w:rsidRPr="00B86074" w:rsidR="00252582" w:rsidP="00434152" w:rsidRDefault="00252582" w14:paraId="16E9BB85" wp14:textId="77777777">
            <w:pPr>
              <w:autoSpaceDE w:val="0"/>
              <w:autoSpaceDN w:val="0"/>
              <w:adjustRightInd w:val="0"/>
              <w:rPr>
                <w:rFonts w:eastAsia="Calibri" w:cs="Arial"/>
                <w:sz w:val="24"/>
                <w:lang w:eastAsia="en-US"/>
              </w:rPr>
            </w:pPr>
            <w:r w:rsidRPr="00B86074">
              <w:rPr>
                <w:rFonts w:eastAsia="Calibri" w:cs="Arial"/>
                <w:sz w:val="24"/>
                <w:lang w:eastAsia="en-US"/>
              </w:rPr>
              <w:t>It’s all about…where to start!</w:t>
            </w:r>
          </w:p>
        </w:tc>
        <w:tc>
          <w:tcPr>
            <w:tcW w:w="2361" w:type="dxa"/>
            <w:shd w:val="clear" w:color="auto" w:fill="auto"/>
          </w:tcPr>
          <w:p w:rsidRPr="00B86074" w:rsidR="00252582" w:rsidP="00434152" w:rsidRDefault="00252582" w14:paraId="3D14C0C9" wp14:textId="77777777">
            <w:pPr>
              <w:autoSpaceDE w:val="0"/>
              <w:autoSpaceDN w:val="0"/>
              <w:adjustRightInd w:val="0"/>
              <w:rPr>
                <w:rFonts w:eastAsia="Calibri" w:cs="Arial"/>
                <w:sz w:val="24"/>
                <w:lang w:eastAsia="en-US"/>
              </w:rPr>
            </w:pPr>
            <w:r w:rsidRPr="00B86074">
              <w:rPr>
                <w:rFonts w:eastAsia="Calibri" w:cs="Arial"/>
                <w:sz w:val="24"/>
                <w:lang w:eastAsia="en-US"/>
              </w:rPr>
              <w:t>Lesson 5 ‘What a Problem’</w:t>
            </w:r>
          </w:p>
          <w:p w:rsidRPr="00B86074" w:rsidR="00252582" w:rsidP="00434152" w:rsidRDefault="00252582" w14:paraId="721EEF93" wp14:textId="77777777">
            <w:pPr>
              <w:autoSpaceDE w:val="0"/>
              <w:autoSpaceDN w:val="0"/>
              <w:adjustRightInd w:val="0"/>
              <w:rPr>
                <w:rFonts w:eastAsia="Calibri" w:cs="Arial"/>
                <w:b/>
                <w:bCs/>
                <w:sz w:val="32"/>
                <w:szCs w:val="32"/>
                <w:u w:val="single"/>
                <w:lang w:eastAsia="en-US"/>
              </w:rPr>
            </w:pPr>
            <w:r w:rsidRPr="00B86074">
              <w:rPr>
                <w:rFonts w:eastAsia="Calibri" w:cs="Arial"/>
                <w:sz w:val="24"/>
                <w:lang w:eastAsia="en-US"/>
              </w:rPr>
              <w:t>Lesson 25 ‘Litter Bug!’</w:t>
            </w:r>
          </w:p>
        </w:tc>
        <w:tc>
          <w:tcPr>
            <w:tcW w:w="1887" w:type="dxa"/>
          </w:tcPr>
          <w:p w:rsidR="00252582" w:rsidP="00434152" w:rsidRDefault="00252582" w14:paraId="695FBB20" wp14:textId="77777777">
            <w:pPr>
              <w:autoSpaceDE w:val="0"/>
              <w:autoSpaceDN w:val="0"/>
              <w:adjustRightInd w:val="0"/>
              <w:rPr>
                <w:rFonts w:eastAsia="Calibri" w:cs="Arial"/>
                <w:sz w:val="24"/>
                <w:lang w:eastAsia="en-US"/>
              </w:rPr>
            </w:pPr>
            <w:r>
              <w:rPr>
                <w:rFonts w:eastAsia="Calibri" w:cs="Arial"/>
                <w:sz w:val="24"/>
                <w:lang w:eastAsia="en-US"/>
              </w:rPr>
              <w:t>Autumn 1</w:t>
            </w:r>
          </w:p>
          <w:p w:rsidR="00252582" w:rsidP="00434152" w:rsidRDefault="00252582" w14:paraId="27357532" wp14:textId="77777777">
            <w:pPr>
              <w:autoSpaceDE w:val="0"/>
              <w:autoSpaceDN w:val="0"/>
              <w:adjustRightInd w:val="0"/>
              <w:rPr>
                <w:rFonts w:eastAsia="Calibri" w:cs="Arial"/>
                <w:sz w:val="24"/>
                <w:lang w:eastAsia="en-US"/>
              </w:rPr>
            </w:pPr>
          </w:p>
          <w:p w:rsidRPr="00B86074" w:rsidR="00252582" w:rsidP="00434152" w:rsidRDefault="00252582" w14:paraId="3911E23E" wp14:textId="77777777">
            <w:pPr>
              <w:autoSpaceDE w:val="0"/>
              <w:autoSpaceDN w:val="0"/>
              <w:adjustRightInd w:val="0"/>
              <w:rPr>
                <w:rFonts w:eastAsia="Calibri" w:cs="Arial"/>
                <w:sz w:val="24"/>
                <w:lang w:eastAsia="en-US"/>
              </w:rPr>
            </w:pPr>
            <w:r>
              <w:rPr>
                <w:rFonts w:eastAsia="Calibri" w:cs="Arial"/>
                <w:sz w:val="24"/>
                <w:lang w:eastAsia="en-US"/>
              </w:rPr>
              <w:t>Summer 1/2</w:t>
            </w:r>
          </w:p>
        </w:tc>
        <w:tc>
          <w:tcPr>
            <w:tcW w:w="1887" w:type="dxa"/>
          </w:tcPr>
          <w:p w:rsidRPr="00B86074" w:rsidR="00252582" w:rsidP="00434152" w:rsidRDefault="00252582" w14:paraId="07F023C8" wp14:textId="77777777">
            <w:pPr>
              <w:autoSpaceDE w:val="0"/>
              <w:autoSpaceDN w:val="0"/>
              <w:adjustRightInd w:val="0"/>
              <w:rPr>
                <w:rFonts w:eastAsia="Calibri" w:cs="Arial"/>
                <w:sz w:val="24"/>
                <w:lang w:eastAsia="en-US"/>
              </w:rPr>
            </w:pPr>
          </w:p>
        </w:tc>
      </w:tr>
      <w:tr xmlns:wp14="http://schemas.microsoft.com/office/word/2010/wordml" w:rsidRPr="00B86074" w:rsidR="00252582" w:rsidTr="00252582" w14:paraId="409B182F" wp14:textId="77777777">
        <w:tc>
          <w:tcPr>
            <w:tcW w:w="3683" w:type="dxa"/>
            <w:shd w:val="clear" w:color="auto" w:fill="auto"/>
          </w:tcPr>
          <w:p w:rsidRPr="00B86074" w:rsidR="00252582" w:rsidP="00434152" w:rsidRDefault="00252582" w14:paraId="6D9136BA" wp14:textId="77777777">
            <w:pPr>
              <w:autoSpaceDE w:val="0"/>
              <w:autoSpaceDN w:val="0"/>
              <w:adjustRightInd w:val="0"/>
              <w:rPr>
                <w:rFonts w:eastAsia="Calibri" w:cs="Arial"/>
                <w:sz w:val="24"/>
                <w:lang w:eastAsia="en-US"/>
              </w:rPr>
            </w:pPr>
            <w:r w:rsidRPr="00B86074">
              <w:rPr>
                <w:rFonts w:eastAsia="Calibri" w:cs="Arial"/>
                <w:sz w:val="24"/>
                <w:lang w:eastAsia="en-US"/>
              </w:rPr>
              <w:t xml:space="preserve">Talks about how they and others show feelings </w:t>
            </w:r>
          </w:p>
          <w:p w:rsidRPr="00B86074" w:rsidR="00252582" w:rsidP="00434152" w:rsidRDefault="00252582" w14:paraId="177C5794"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(ELG) </w:t>
            </w:r>
          </w:p>
          <w:p w:rsidRPr="00B86074" w:rsidR="00252582" w:rsidP="00434152" w:rsidRDefault="00252582" w14:paraId="0DCC494C" wp14:textId="77777777">
            <w:pPr>
              <w:autoSpaceDE w:val="0"/>
              <w:autoSpaceDN w:val="0"/>
              <w:adjustRightInd w:val="0"/>
              <w:rPr>
                <w:rFonts w:eastAsia="Calibri" w:cs="Arial"/>
                <w:i/>
                <w:iCs/>
                <w:sz w:val="24"/>
                <w:lang w:eastAsia="en-US"/>
              </w:rPr>
            </w:pPr>
            <w:r w:rsidRPr="00B86074">
              <w:rPr>
                <w:rFonts w:eastAsia="Calibri" w:cs="Arial"/>
                <w:sz w:val="24"/>
                <w:lang w:eastAsia="en-US"/>
              </w:rPr>
              <w:t>It’s all about… having heart!</w:t>
            </w:r>
          </w:p>
        </w:tc>
        <w:tc>
          <w:tcPr>
            <w:tcW w:w="2361" w:type="dxa"/>
            <w:shd w:val="clear" w:color="auto" w:fill="auto"/>
          </w:tcPr>
          <w:p w:rsidRPr="00B86074" w:rsidR="00252582" w:rsidP="00434152" w:rsidRDefault="00252582" w14:paraId="0ADF7930" wp14:textId="77777777">
            <w:pPr>
              <w:autoSpaceDE w:val="0"/>
              <w:autoSpaceDN w:val="0"/>
              <w:adjustRightInd w:val="0"/>
              <w:rPr>
                <w:rFonts w:eastAsia="Calibri" w:cs="Arial"/>
                <w:sz w:val="24"/>
                <w:lang w:eastAsia="en-US"/>
              </w:rPr>
            </w:pPr>
            <w:r w:rsidRPr="00B86074">
              <w:rPr>
                <w:rFonts w:eastAsia="Calibri" w:cs="Arial"/>
                <w:sz w:val="24"/>
                <w:lang w:eastAsia="en-US"/>
              </w:rPr>
              <w:t>Lesson 2 ‘Nan’s House’</w:t>
            </w:r>
          </w:p>
          <w:p w:rsidRPr="00B86074" w:rsidR="00252582" w:rsidP="00434152" w:rsidRDefault="00252582" w14:paraId="2843FD52" wp14:textId="77777777">
            <w:pPr>
              <w:autoSpaceDE w:val="0"/>
              <w:autoSpaceDN w:val="0"/>
              <w:adjustRightInd w:val="0"/>
              <w:rPr>
                <w:rFonts w:eastAsia="Calibri" w:cs="Arial"/>
                <w:sz w:val="24"/>
                <w:lang w:eastAsia="en-US"/>
              </w:rPr>
            </w:pPr>
            <w:r w:rsidRPr="00B86074">
              <w:rPr>
                <w:rFonts w:eastAsia="Calibri" w:cs="Arial"/>
                <w:sz w:val="24"/>
                <w:lang w:eastAsia="en-US"/>
              </w:rPr>
              <w:t>Lesson 20 ‘The New Pet’</w:t>
            </w:r>
          </w:p>
        </w:tc>
        <w:tc>
          <w:tcPr>
            <w:tcW w:w="1887" w:type="dxa"/>
          </w:tcPr>
          <w:p w:rsidRPr="00B86074" w:rsidR="00252582" w:rsidP="00434152" w:rsidRDefault="00252582" w14:paraId="4BDB5498" wp14:textId="77777777">
            <w:pPr>
              <w:autoSpaceDE w:val="0"/>
              <w:autoSpaceDN w:val="0"/>
              <w:adjustRightInd w:val="0"/>
              <w:rPr>
                <w:rFonts w:eastAsia="Calibri" w:cs="Arial"/>
                <w:sz w:val="24"/>
                <w:lang w:eastAsia="en-US"/>
              </w:rPr>
            </w:pPr>
          </w:p>
        </w:tc>
        <w:tc>
          <w:tcPr>
            <w:tcW w:w="1887" w:type="dxa"/>
          </w:tcPr>
          <w:p w:rsidR="00252582" w:rsidP="00434152" w:rsidRDefault="00BF00EA" w14:paraId="02F5F213" wp14:textId="77777777">
            <w:pPr>
              <w:autoSpaceDE w:val="0"/>
              <w:autoSpaceDN w:val="0"/>
              <w:adjustRightInd w:val="0"/>
              <w:rPr>
                <w:rFonts w:eastAsia="Calibri" w:cs="Arial"/>
                <w:sz w:val="24"/>
                <w:lang w:eastAsia="en-US"/>
              </w:rPr>
            </w:pPr>
            <w:r>
              <w:rPr>
                <w:rFonts w:eastAsia="Calibri" w:cs="Arial"/>
                <w:sz w:val="24"/>
                <w:lang w:eastAsia="en-US"/>
              </w:rPr>
              <w:t>Summer 1</w:t>
            </w:r>
          </w:p>
          <w:p w:rsidR="00BF00EA" w:rsidP="00434152" w:rsidRDefault="00BF00EA" w14:paraId="2916C19D" wp14:textId="77777777">
            <w:pPr>
              <w:autoSpaceDE w:val="0"/>
              <w:autoSpaceDN w:val="0"/>
              <w:adjustRightInd w:val="0"/>
              <w:rPr>
                <w:rFonts w:eastAsia="Calibri" w:cs="Arial"/>
                <w:sz w:val="24"/>
                <w:lang w:eastAsia="en-US"/>
              </w:rPr>
            </w:pPr>
          </w:p>
          <w:p w:rsidRPr="00B86074" w:rsidR="00BF00EA" w:rsidP="00434152" w:rsidRDefault="00BF00EA" w14:paraId="1E303C79" wp14:textId="77777777">
            <w:pPr>
              <w:autoSpaceDE w:val="0"/>
              <w:autoSpaceDN w:val="0"/>
              <w:adjustRightInd w:val="0"/>
              <w:rPr>
                <w:rFonts w:eastAsia="Calibri" w:cs="Arial"/>
                <w:sz w:val="24"/>
                <w:lang w:eastAsia="en-US"/>
              </w:rPr>
            </w:pPr>
            <w:r>
              <w:rPr>
                <w:rFonts w:eastAsia="Calibri" w:cs="Arial"/>
                <w:sz w:val="24"/>
                <w:lang w:eastAsia="en-US"/>
              </w:rPr>
              <w:t>Summer 1</w:t>
            </w:r>
          </w:p>
        </w:tc>
      </w:tr>
      <w:tr xmlns:wp14="http://schemas.microsoft.com/office/word/2010/wordml" w:rsidRPr="00B86074" w:rsidR="00252582" w:rsidTr="00252582" w14:paraId="010770BE" wp14:textId="77777777">
        <w:tc>
          <w:tcPr>
            <w:tcW w:w="3683" w:type="dxa"/>
            <w:shd w:val="clear" w:color="auto" w:fill="auto"/>
          </w:tcPr>
          <w:p w:rsidRPr="00B86074" w:rsidR="00252582" w:rsidP="00434152" w:rsidRDefault="00252582" w14:paraId="0106556D" wp14:textId="77777777">
            <w:pPr>
              <w:autoSpaceDE w:val="0"/>
              <w:autoSpaceDN w:val="0"/>
              <w:adjustRightInd w:val="0"/>
              <w:rPr>
                <w:rFonts w:eastAsia="Calibri" w:cs="Arial"/>
                <w:sz w:val="24"/>
                <w:lang w:eastAsia="en-US"/>
              </w:rPr>
            </w:pPr>
            <w:r w:rsidRPr="00B86074">
              <w:rPr>
                <w:rFonts w:eastAsia="Calibri" w:cs="Arial"/>
                <w:sz w:val="24"/>
                <w:lang w:eastAsia="en-US"/>
              </w:rPr>
              <w:t>Talks about their own and others’ behaviour and its consequences</w:t>
            </w:r>
          </w:p>
          <w:p w:rsidRPr="00B86074" w:rsidR="00252582" w:rsidP="00434152" w:rsidRDefault="00252582" w14:paraId="23B2DFC6" wp14:textId="77777777">
            <w:pPr>
              <w:autoSpaceDE w:val="0"/>
              <w:autoSpaceDN w:val="0"/>
              <w:adjustRightInd w:val="0"/>
              <w:rPr>
                <w:rFonts w:eastAsia="Calibri" w:cs="Arial"/>
                <w:i/>
                <w:iCs/>
                <w:sz w:val="24"/>
                <w:lang w:eastAsia="en-US"/>
              </w:rPr>
            </w:pPr>
            <w:r w:rsidRPr="00B86074">
              <w:rPr>
                <w:rFonts w:eastAsia="Calibri" w:cs="Arial"/>
                <w:sz w:val="24"/>
                <w:lang w:eastAsia="en-US"/>
              </w:rPr>
              <w:t>(ELG) It’s all about… being smart!</w:t>
            </w:r>
          </w:p>
        </w:tc>
        <w:tc>
          <w:tcPr>
            <w:tcW w:w="2361" w:type="dxa"/>
            <w:shd w:val="clear" w:color="auto" w:fill="auto"/>
          </w:tcPr>
          <w:p w:rsidRPr="00B86074" w:rsidR="00252582" w:rsidP="00434152" w:rsidRDefault="00252582" w14:paraId="2EDA8853" wp14:textId="77777777">
            <w:pPr>
              <w:spacing w:before="100" w:beforeAutospacing="1" w:after="100" w:afterAutospacing="1"/>
              <w:rPr>
                <w:rFonts w:eastAsia="Calibri" w:cs="Arial"/>
                <w:sz w:val="24"/>
                <w:lang w:eastAsia="en-US"/>
              </w:rPr>
            </w:pPr>
            <w:r w:rsidRPr="00B86074">
              <w:rPr>
                <w:rFonts w:eastAsia="Calibri" w:cs="Arial"/>
                <w:sz w:val="24"/>
                <w:lang w:eastAsia="en-US"/>
              </w:rPr>
              <w:t>Lesson 12 ‘Clean and Tidy’</w:t>
            </w:r>
            <w:r w:rsidRPr="00B86074">
              <w:rPr>
                <w:rFonts w:eastAsia="Calibri" w:cs="Arial"/>
                <w:sz w:val="24"/>
                <w:lang w:eastAsia="en-US"/>
              </w:rPr>
              <w:br/>
            </w:r>
            <w:r w:rsidRPr="00B86074">
              <w:rPr>
                <w:rFonts w:eastAsia="Calibri" w:cs="Arial"/>
                <w:sz w:val="24"/>
                <w:lang w:eastAsia="en-US"/>
              </w:rPr>
              <w:t>Lesson 13 ‘Bully Boy’</w:t>
            </w:r>
            <w:r w:rsidRPr="00B86074">
              <w:rPr>
                <w:rFonts w:eastAsia="Calibri" w:cs="Arial"/>
                <w:sz w:val="24"/>
                <w:lang w:eastAsia="en-US"/>
              </w:rPr>
              <w:br/>
            </w:r>
            <w:r w:rsidRPr="00B86074">
              <w:rPr>
                <w:rFonts w:eastAsia="Calibri" w:cs="Arial"/>
                <w:sz w:val="24"/>
                <w:lang w:eastAsia="en-US"/>
              </w:rPr>
              <w:t>Lesson 24 ‘Playtime Games’</w:t>
            </w:r>
          </w:p>
        </w:tc>
        <w:tc>
          <w:tcPr>
            <w:tcW w:w="1887" w:type="dxa"/>
          </w:tcPr>
          <w:p w:rsidR="00252582" w:rsidP="00434152" w:rsidRDefault="00252582" w14:paraId="74869460" wp14:textId="77777777">
            <w:pPr>
              <w:spacing w:before="100" w:beforeAutospacing="1" w:after="100" w:afterAutospacing="1"/>
              <w:rPr>
                <w:rFonts w:eastAsia="Calibri" w:cs="Arial"/>
                <w:sz w:val="24"/>
                <w:lang w:eastAsia="en-US"/>
              </w:rPr>
            </w:pPr>
          </w:p>
          <w:p w:rsidR="00252582" w:rsidP="00434152" w:rsidRDefault="00252582" w14:paraId="187F57B8" wp14:textId="77777777">
            <w:pPr>
              <w:spacing w:before="100" w:beforeAutospacing="1" w:after="100" w:afterAutospacing="1"/>
              <w:rPr>
                <w:rFonts w:eastAsia="Calibri" w:cs="Arial"/>
                <w:sz w:val="24"/>
                <w:lang w:eastAsia="en-US"/>
              </w:rPr>
            </w:pPr>
          </w:p>
          <w:p w:rsidRPr="00B86074" w:rsidR="00252582" w:rsidP="00434152" w:rsidRDefault="00252582" w14:paraId="49CC9159" wp14:textId="77777777">
            <w:pPr>
              <w:spacing w:before="100" w:beforeAutospacing="1" w:after="100" w:afterAutospacing="1"/>
              <w:rPr>
                <w:rFonts w:eastAsia="Calibri" w:cs="Arial"/>
                <w:sz w:val="24"/>
                <w:lang w:eastAsia="en-US"/>
              </w:rPr>
            </w:pPr>
            <w:r>
              <w:rPr>
                <w:rFonts w:eastAsia="Calibri" w:cs="Arial"/>
                <w:sz w:val="24"/>
                <w:lang w:eastAsia="en-US"/>
              </w:rPr>
              <w:t>Spring 2</w:t>
            </w:r>
          </w:p>
        </w:tc>
        <w:tc>
          <w:tcPr>
            <w:tcW w:w="1887" w:type="dxa"/>
          </w:tcPr>
          <w:p w:rsidRPr="00B86074" w:rsidR="00252582" w:rsidP="00434152" w:rsidRDefault="00252582" w14:paraId="54738AF4" wp14:textId="77777777">
            <w:pPr>
              <w:spacing w:before="100" w:beforeAutospacing="1" w:after="100" w:afterAutospacing="1"/>
              <w:rPr>
                <w:rFonts w:eastAsia="Calibri" w:cs="Arial"/>
                <w:sz w:val="24"/>
                <w:lang w:eastAsia="en-US"/>
              </w:rPr>
            </w:pPr>
          </w:p>
        </w:tc>
      </w:tr>
      <w:tr xmlns:wp14="http://schemas.microsoft.com/office/word/2010/wordml" w:rsidRPr="00B86074" w:rsidR="00252582" w:rsidTr="00252582" w14:paraId="3E3A1D72" wp14:textId="77777777">
        <w:tc>
          <w:tcPr>
            <w:tcW w:w="3683" w:type="dxa"/>
            <w:shd w:val="clear" w:color="auto" w:fill="auto"/>
          </w:tcPr>
          <w:p w:rsidRPr="00B86074" w:rsidR="00252582" w:rsidP="00434152" w:rsidRDefault="00252582" w14:paraId="076C9FD7" wp14:textId="77777777">
            <w:pPr>
              <w:autoSpaceDE w:val="0"/>
              <w:autoSpaceDN w:val="0"/>
              <w:adjustRightInd w:val="0"/>
              <w:rPr>
                <w:rFonts w:eastAsia="Calibri" w:cs="Arial"/>
                <w:sz w:val="24"/>
                <w:lang w:eastAsia="en-US"/>
              </w:rPr>
            </w:pPr>
            <w:r w:rsidRPr="00B86074">
              <w:rPr>
                <w:rFonts w:eastAsia="Calibri" w:cs="Arial"/>
                <w:sz w:val="24"/>
                <w:lang w:eastAsia="en-US"/>
              </w:rPr>
              <w:t xml:space="preserve">Works as part of a group or class, and understands and follows the rules </w:t>
            </w:r>
          </w:p>
          <w:p w:rsidRPr="00B86074" w:rsidR="00252582" w:rsidP="00434152" w:rsidRDefault="00252582" w14:paraId="3E4AEEC9" wp14:textId="77777777">
            <w:pPr>
              <w:autoSpaceDE w:val="0"/>
              <w:autoSpaceDN w:val="0"/>
              <w:adjustRightInd w:val="0"/>
              <w:rPr>
                <w:rFonts w:eastAsia="Calibri" w:cs="Arial"/>
                <w:i/>
                <w:iCs/>
                <w:sz w:val="24"/>
                <w:lang w:eastAsia="en-US"/>
              </w:rPr>
            </w:pPr>
            <w:r w:rsidRPr="00B86074">
              <w:rPr>
                <w:rFonts w:eastAsia="Calibri" w:cs="Arial"/>
                <w:i/>
                <w:iCs/>
                <w:sz w:val="24"/>
                <w:lang w:eastAsia="en-US"/>
              </w:rPr>
              <w:t xml:space="preserve">(ELG) </w:t>
            </w:r>
          </w:p>
          <w:p w:rsidRPr="00B86074" w:rsidR="00252582" w:rsidP="00434152" w:rsidRDefault="00252582" w14:paraId="19E3B7FC" wp14:textId="77777777">
            <w:pPr>
              <w:autoSpaceDE w:val="0"/>
              <w:autoSpaceDN w:val="0"/>
              <w:adjustRightInd w:val="0"/>
              <w:rPr>
                <w:rFonts w:eastAsia="Calibri" w:cs="Arial"/>
                <w:i/>
                <w:iCs/>
                <w:sz w:val="24"/>
                <w:lang w:eastAsia="en-US"/>
              </w:rPr>
            </w:pPr>
            <w:r w:rsidRPr="00B86074">
              <w:rPr>
                <w:rFonts w:eastAsia="Calibri" w:cs="Arial"/>
                <w:sz w:val="24"/>
                <w:lang w:eastAsia="en-US"/>
              </w:rPr>
              <w:t>It’s all about… taking part!</w:t>
            </w:r>
          </w:p>
        </w:tc>
        <w:tc>
          <w:tcPr>
            <w:tcW w:w="2361" w:type="dxa"/>
            <w:shd w:val="clear" w:color="auto" w:fill="auto"/>
          </w:tcPr>
          <w:p w:rsidRPr="00B86074" w:rsidR="00252582" w:rsidP="00434152" w:rsidRDefault="00252582" w14:paraId="3A93DBE3" wp14:textId="77777777">
            <w:pPr>
              <w:autoSpaceDE w:val="0"/>
              <w:autoSpaceDN w:val="0"/>
              <w:adjustRightInd w:val="0"/>
              <w:rPr>
                <w:rFonts w:eastAsia="Calibri" w:cs="Arial"/>
                <w:b/>
                <w:bCs/>
                <w:sz w:val="32"/>
                <w:szCs w:val="32"/>
                <w:u w:val="single"/>
                <w:lang w:eastAsia="en-US"/>
              </w:rPr>
            </w:pPr>
            <w:r w:rsidRPr="00B86074">
              <w:rPr>
                <w:rFonts w:eastAsia="Calibri" w:cs="Arial"/>
                <w:sz w:val="24"/>
                <w:lang w:eastAsia="en-US"/>
              </w:rPr>
              <w:t>Lesson 9 ‘Stick to the Rules’</w:t>
            </w:r>
          </w:p>
        </w:tc>
        <w:tc>
          <w:tcPr>
            <w:tcW w:w="1887" w:type="dxa"/>
          </w:tcPr>
          <w:p w:rsidRPr="00B86074" w:rsidR="00252582" w:rsidP="00434152" w:rsidRDefault="00252582" w14:paraId="46ABBD8F" wp14:textId="77777777">
            <w:pPr>
              <w:autoSpaceDE w:val="0"/>
              <w:autoSpaceDN w:val="0"/>
              <w:adjustRightInd w:val="0"/>
              <w:rPr>
                <w:rFonts w:eastAsia="Calibri" w:cs="Arial"/>
                <w:sz w:val="24"/>
                <w:lang w:eastAsia="en-US"/>
              </w:rPr>
            </w:pPr>
          </w:p>
        </w:tc>
        <w:tc>
          <w:tcPr>
            <w:tcW w:w="1887" w:type="dxa"/>
          </w:tcPr>
          <w:p w:rsidRPr="00B86074" w:rsidR="00252582" w:rsidP="00434152" w:rsidRDefault="00BF00EA" w14:paraId="2DDD07DE" wp14:textId="77777777">
            <w:pPr>
              <w:autoSpaceDE w:val="0"/>
              <w:autoSpaceDN w:val="0"/>
              <w:adjustRightInd w:val="0"/>
              <w:rPr>
                <w:rFonts w:eastAsia="Calibri" w:cs="Arial"/>
                <w:sz w:val="24"/>
                <w:lang w:eastAsia="en-US"/>
              </w:rPr>
            </w:pPr>
            <w:r>
              <w:rPr>
                <w:rFonts w:eastAsia="Calibri" w:cs="Arial"/>
                <w:sz w:val="24"/>
                <w:lang w:eastAsia="en-US"/>
              </w:rPr>
              <w:t>Summer 2</w:t>
            </w:r>
          </w:p>
        </w:tc>
      </w:tr>
    </w:tbl>
    <w:p xmlns:wp14="http://schemas.microsoft.com/office/word/2010/wordml" w:rsidRPr="00B86074" w:rsidR="00B86074" w:rsidP="00B86074" w:rsidRDefault="00B86074" w14:paraId="06BBA33E" wp14:textId="77777777">
      <w:pPr>
        <w:spacing w:before="100" w:beforeAutospacing="1" w:after="100" w:afterAutospacing="1"/>
        <w:rPr>
          <w:rFonts w:eastAsia="Calibri" w:cs="Arial"/>
          <w:b/>
          <w:bCs/>
          <w:sz w:val="32"/>
          <w:szCs w:val="32"/>
          <w:u w:val="single"/>
          <w:lang w:eastAsia="en-US"/>
        </w:rPr>
      </w:pPr>
    </w:p>
    <w:p xmlns:wp14="http://schemas.microsoft.com/office/word/2010/wordml" w:rsidRPr="00B86074" w:rsidR="00B86074" w:rsidP="00B86074" w:rsidRDefault="00B86074" w14:paraId="464FCBC1" wp14:textId="77777777">
      <w:pPr>
        <w:spacing w:before="100" w:beforeAutospacing="1" w:after="100" w:afterAutospacing="1"/>
        <w:rPr>
          <w:rFonts w:eastAsia="Calibri" w:cs="Arial"/>
          <w:b/>
          <w:bCs/>
          <w:sz w:val="32"/>
          <w:szCs w:val="32"/>
          <w:u w:val="single"/>
          <w:lang w:eastAsia="en-US"/>
        </w:rPr>
      </w:pPr>
    </w:p>
    <w:p xmlns:wp14="http://schemas.microsoft.com/office/word/2010/wordml" w:rsidR="00B86074" w:rsidP="00B86074" w:rsidRDefault="00B86074" w14:paraId="5C8C6B09"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3382A365"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5C71F136"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62199465"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0DA123B1"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4C4CEA3D"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50895670" wp14:textId="77777777">
      <w:pPr>
        <w:spacing w:before="100" w:beforeAutospacing="1" w:after="100" w:afterAutospacing="1"/>
        <w:rPr>
          <w:rFonts w:eastAsia="Calibri" w:cs="Arial"/>
          <w:b/>
          <w:bCs/>
          <w:sz w:val="32"/>
          <w:szCs w:val="32"/>
          <w:u w:val="single"/>
          <w:lang w:eastAsia="en-US"/>
        </w:rPr>
      </w:pPr>
    </w:p>
    <w:p xmlns:wp14="http://schemas.microsoft.com/office/word/2010/wordml" w:rsidR="00BF00EA" w:rsidP="00B86074" w:rsidRDefault="00BF00EA" w14:paraId="38C1F859" wp14:textId="77777777">
      <w:pPr>
        <w:spacing w:before="100" w:beforeAutospacing="1" w:after="100" w:afterAutospacing="1"/>
        <w:rPr>
          <w:rFonts w:eastAsia="Calibri" w:cs="Arial"/>
          <w:b/>
          <w:bCs/>
          <w:sz w:val="32"/>
          <w:szCs w:val="32"/>
          <w:u w:val="single"/>
          <w:lang w:eastAsia="en-US"/>
        </w:rPr>
      </w:pPr>
    </w:p>
    <w:p xmlns:wp14="http://schemas.microsoft.com/office/word/2010/wordml" w:rsidRPr="00B86074" w:rsidR="00BF00EA" w:rsidP="00B86074" w:rsidRDefault="00BF00EA" w14:paraId="0C8FE7CE" wp14:textId="77777777">
      <w:pPr>
        <w:spacing w:before="100" w:beforeAutospacing="1" w:after="100" w:afterAutospacing="1"/>
        <w:rPr>
          <w:rFonts w:eastAsia="Calibri" w:cs="Arial"/>
          <w:b/>
          <w:bCs/>
          <w:sz w:val="32"/>
          <w:szCs w:val="32"/>
          <w:u w:val="single"/>
          <w:lang w:eastAsia="en-US"/>
        </w:rPr>
      </w:pPr>
    </w:p>
    <w:p xmlns:wp14="http://schemas.microsoft.com/office/word/2010/wordml" w:rsidRPr="00B86074" w:rsidR="00B86074" w:rsidP="00B86074" w:rsidRDefault="00B86074" w14:paraId="41004F19" wp14:textId="77777777">
      <w:pPr>
        <w:spacing w:before="100" w:beforeAutospacing="1" w:after="100" w:afterAutospacing="1"/>
        <w:rPr>
          <w:rFonts w:eastAsia="Calibri" w:cs="Arial"/>
          <w:b/>
          <w:bCs/>
          <w:sz w:val="32"/>
          <w:szCs w:val="32"/>
          <w:u w:val="single"/>
          <w:lang w:eastAsia="en-US"/>
        </w:rPr>
      </w:pPr>
    </w:p>
    <w:p xmlns:wp14="http://schemas.microsoft.com/office/word/2010/wordml" w:rsidRPr="00B86074" w:rsidR="00B86074" w:rsidP="00B86074" w:rsidRDefault="00B86074" w14:paraId="204524C1"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Year One Overview</w:t>
      </w:r>
    </w:p>
    <w:tbl>
      <w:tblPr>
        <w:tblW w:w="9049" w:type="dxa"/>
        <w:shd w:val="clear" w:color="auto" w:fill="FFFFFF"/>
        <w:tblCellMar>
          <w:top w:w="15" w:type="dxa"/>
          <w:left w:w="15" w:type="dxa"/>
          <w:bottom w:w="15" w:type="dxa"/>
          <w:right w:w="15" w:type="dxa"/>
        </w:tblCellMar>
        <w:tblLook w:val="04A0" w:firstRow="1" w:lastRow="0" w:firstColumn="1" w:lastColumn="0" w:noHBand="0" w:noVBand="1"/>
      </w:tblPr>
      <w:tblGrid>
        <w:gridCol w:w="1820"/>
        <w:gridCol w:w="7229"/>
      </w:tblGrid>
      <w:tr xmlns:wp14="http://schemas.microsoft.com/office/word/2010/wordml" w:rsidRPr="00B86074" w:rsidR="00B86074" w:rsidTr="00434152" w14:paraId="28BC3F69"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4C984759"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40C9C710"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3 Unit 1 LESSON 1: Rules / Expectations - We Expect ...                 Core Theme 3 Unit 1 LESSON 2: Rules / Expectations - Class Charter                Core Theme 1 Unit 5 LESSON 6: Internet Safety - E-Safety</w:t>
            </w:r>
            <w:r w:rsidRPr="00B86074">
              <w:rPr>
                <w:rFonts w:eastAsia="Calibri" w:cs="Arial"/>
                <w:szCs w:val="22"/>
                <w:lang w:eastAsia="en-US"/>
              </w:rPr>
              <w:br/>
            </w:r>
            <w:r w:rsidRPr="00B86074">
              <w:rPr>
                <w:rFonts w:eastAsia="Calibri" w:cs="Arial"/>
                <w:szCs w:val="22"/>
                <w:lang w:eastAsia="en-US"/>
              </w:rPr>
              <w:t xml:space="preserve">Core Theme 2 Unit 4 LESSON 1: Friendship - Forever Friends                             Core Theme 2 Unit 4 LESSON 2: Friendship - Make Friends                                  Core Theme 3 Unit 1 LESSON 3: Taking Turns - It's Your Turn! </w:t>
            </w:r>
          </w:p>
        </w:tc>
      </w:tr>
      <w:tr xmlns:wp14="http://schemas.microsoft.com/office/word/2010/wordml" w:rsidRPr="00B86074" w:rsidR="00B86074" w:rsidTr="00434152" w14:paraId="2744547A"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6FBB015"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988747A"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1 LESSON 7: Good Manners - How Rude!                              Core Theme 1 Unit 4 LESSON 1: Happiness - Smile!</w:t>
            </w:r>
            <w:r w:rsidRPr="00B86074">
              <w:rPr>
                <w:rFonts w:eastAsia="Calibri" w:cs="Arial"/>
                <w:szCs w:val="22"/>
                <w:lang w:eastAsia="en-US"/>
              </w:rPr>
              <w:br/>
            </w:r>
            <w:r w:rsidRPr="00B86074">
              <w:rPr>
                <w:rFonts w:eastAsia="Calibri" w:cs="Arial"/>
                <w:szCs w:val="22"/>
                <w:lang w:eastAsia="en-US"/>
              </w:rPr>
              <w:t>Core Theme 1 Unit 4 LESSON 2: Anger - Grrrr!</w:t>
            </w:r>
            <w:r w:rsidRPr="00B86074">
              <w:rPr>
                <w:rFonts w:eastAsia="Calibri" w:cs="Arial"/>
                <w:szCs w:val="22"/>
                <w:lang w:eastAsia="en-US"/>
              </w:rPr>
              <w:br/>
            </w:r>
            <w:r w:rsidRPr="00B86074">
              <w:rPr>
                <w:rFonts w:eastAsia="Calibri" w:cs="Arial"/>
                <w:szCs w:val="22"/>
                <w:lang w:eastAsia="en-US"/>
              </w:rPr>
              <w:t xml:space="preserve">Core Theme 2 Unit 1 LESSON 1: Feelings - How I Feel                                          Core Theme 2 Unit 1 LESSON 2: Responses - You and Me                                    Core Theme 2 Unit 1 LESSON 3: Opinions - I Think... </w:t>
            </w:r>
          </w:p>
        </w:tc>
      </w:tr>
      <w:tr xmlns:wp14="http://schemas.microsoft.com/office/word/2010/wordml" w:rsidRPr="00B86074" w:rsidR="00B86074" w:rsidTr="00434152" w14:paraId="32BB2720"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7C390719"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AC29DF7" wp14:textId="77777777">
            <w:pPr>
              <w:spacing w:before="100" w:beforeAutospacing="1" w:after="100" w:afterAutospacing="1"/>
              <w:rPr>
                <w:rFonts w:eastAsia="Calibri" w:cs="Arial"/>
                <w:sz w:val="24"/>
                <w:lang w:eastAsia="en-US"/>
              </w:rPr>
            </w:pPr>
            <w:r w:rsidRPr="00B86074">
              <w:rPr>
                <w:rFonts w:eastAsia="Calibri" w:cs="Arial"/>
                <w:szCs w:val="22"/>
                <w:lang w:eastAsia="en-US"/>
              </w:rPr>
              <w:t xml:space="preserve">Core Theme 1 Unit 2 LESSON 4: Washing Hands - Meet Grub!                            Core Theme 1 Unit 1 LESSON 1: Healthy Eating - Vote Green!                            Core Theme 1 Unit 1 LESSON 2: Healthy Eating - Meat Eaters                            Core Theme 1 Unit 1 LESSON 3: Healthy Eating - Party Time!                               Core Theme 1 Unit 1 LESSON 4: Physical Activity - Get Physical!                        Core Theme 2 Unit 3 LESSON 2: Comparisons - All the Same </w:t>
            </w:r>
          </w:p>
        </w:tc>
      </w:tr>
      <w:tr xmlns:wp14="http://schemas.microsoft.com/office/word/2010/wordml" w:rsidRPr="00B86074" w:rsidR="00B86074" w:rsidTr="00434152" w14:paraId="1BC43A22"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196676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3C5AA03"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2 LESSON 1: Definition - A Bully is...</w:t>
            </w:r>
            <w:r w:rsidRPr="00B86074">
              <w:rPr>
                <w:rFonts w:eastAsia="Calibri" w:cs="Arial"/>
                <w:szCs w:val="22"/>
                <w:lang w:eastAsia="en-US"/>
              </w:rPr>
              <w:br/>
            </w:r>
            <w:r w:rsidRPr="00B86074">
              <w:rPr>
                <w:rFonts w:eastAsia="Calibri" w:cs="Arial"/>
                <w:szCs w:val="22"/>
                <w:lang w:eastAsia="en-US"/>
              </w:rPr>
              <w:t>Core Theme 2 Unit 2 LESSON 2: Unkindness - Blame Game                                Core Theme 2 Unit 2 LESSON 3: Behaviour - Bullying is...</w:t>
            </w:r>
            <w:r w:rsidRPr="00B86074">
              <w:rPr>
                <w:rFonts w:eastAsia="Calibri" w:cs="Arial"/>
                <w:szCs w:val="22"/>
                <w:lang w:eastAsia="en-US"/>
              </w:rPr>
              <w:br/>
            </w:r>
            <w:r w:rsidRPr="00B86074">
              <w:rPr>
                <w:rFonts w:eastAsia="Calibri" w:cs="Arial"/>
                <w:szCs w:val="22"/>
                <w:lang w:eastAsia="en-US"/>
              </w:rPr>
              <w:t>Core Theme 2 Unit 2 LESSON 4: Behaviour - + and –</w:t>
            </w:r>
            <w:r w:rsidRPr="00B86074">
              <w:rPr>
                <w:rFonts w:eastAsia="Calibri" w:cs="Arial"/>
                <w:szCs w:val="22"/>
                <w:lang w:eastAsia="en-US"/>
              </w:rPr>
              <w:br/>
            </w:r>
            <w:r w:rsidRPr="00B86074">
              <w:rPr>
                <w:rFonts w:eastAsia="Calibri" w:cs="Arial"/>
                <w:szCs w:val="22"/>
                <w:lang w:eastAsia="en-US"/>
              </w:rPr>
              <w:t xml:space="preserve">Core Theme 1 Unit 5 LESSON 4: Personal Safety - Secret Surprise                      Core Theme 1 Unit 5 LESSON 5: Emotional Safety - Getting Help </w:t>
            </w:r>
          </w:p>
        </w:tc>
      </w:tr>
      <w:tr xmlns:wp14="http://schemas.microsoft.com/office/word/2010/wordml" w:rsidRPr="00B86074" w:rsidR="00B86074" w:rsidTr="00434152" w14:paraId="38F5FFEA"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717965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012A63F"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3 LESSON 6: Kindness - Give a Little</w:t>
            </w:r>
            <w:r w:rsidRPr="00B86074">
              <w:rPr>
                <w:rFonts w:eastAsia="Calibri" w:cs="Arial"/>
                <w:szCs w:val="22"/>
                <w:lang w:eastAsia="en-US"/>
              </w:rPr>
              <w:br/>
            </w:r>
            <w:r w:rsidRPr="00B86074">
              <w:rPr>
                <w:rFonts w:eastAsia="Calibri" w:cs="Arial"/>
                <w:szCs w:val="22"/>
                <w:lang w:eastAsia="en-US"/>
              </w:rPr>
              <w:t>Core Theme 2 Unit 4 LESSON 5: Family - My Family</w:t>
            </w:r>
            <w:r w:rsidRPr="00B86074">
              <w:rPr>
                <w:rFonts w:eastAsia="Calibri" w:cs="Arial"/>
                <w:szCs w:val="22"/>
                <w:lang w:eastAsia="en-US"/>
              </w:rPr>
              <w:br/>
            </w:r>
            <w:r w:rsidRPr="00B86074">
              <w:rPr>
                <w:rFonts w:eastAsia="Calibri" w:cs="Arial"/>
                <w:szCs w:val="22"/>
                <w:lang w:eastAsia="en-US"/>
              </w:rPr>
              <w:t>Core Theme 2 Unit 4 LESSON 6: Family - Special People</w:t>
            </w:r>
            <w:r w:rsidRPr="00B86074">
              <w:rPr>
                <w:rFonts w:eastAsia="Calibri" w:cs="Arial"/>
                <w:szCs w:val="22"/>
                <w:lang w:eastAsia="en-US"/>
              </w:rPr>
              <w:br/>
            </w:r>
            <w:r w:rsidRPr="00B86074">
              <w:rPr>
                <w:rFonts w:eastAsia="Calibri" w:cs="Arial"/>
                <w:szCs w:val="22"/>
                <w:lang w:eastAsia="en-US"/>
              </w:rPr>
              <w:t>Core Theme 3 Unit 1 LESSON 6: Caring - Talking to Plants</w:t>
            </w:r>
            <w:r w:rsidRPr="00B86074">
              <w:rPr>
                <w:rFonts w:eastAsia="Calibri" w:cs="Arial"/>
                <w:szCs w:val="22"/>
                <w:lang w:eastAsia="en-US"/>
              </w:rPr>
              <w:br/>
            </w:r>
            <w:r w:rsidRPr="00B86074">
              <w:rPr>
                <w:rFonts w:eastAsia="Calibri" w:cs="Arial"/>
                <w:szCs w:val="22"/>
                <w:lang w:eastAsia="en-US"/>
              </w:rPr>
              <w:t xml:space="preserve">Core Theme 3 Unit 1 LESSON 4: Lending / Borrowing - The Borrowers             Core Theme 3 Unit 1 LESSON 5: Sharing - Share the Booty </w:t>
            </w:r>
          </w:p>
        </w:tc>
      </w:tr>
      <w:tr xmlns:wp14="http://schemas.microsoft.com/office/word/2010/wordml" w:rsidRPr="00B86074" w:rsidR="00B86074" w:rsidTr="00434152" w14:paraId="701E6137" wp14:textId="77777777">
        <w:tc>
          <w:tcPr>
            <w:tcW w:w="1820"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6A444E66"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229"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2E559337" wp14:textId="77777777">
            <w:pPr>
              <w:spacing w:before="100" w:beforeAutospacing="1" w:after="100" w:afterAutospacing="1"/>
              <w:rPr>
                <w:rFonts w:eastAsia="Calibri" w:cs="Arial"/>
                <w:szCs w:val="22"/>
                <w:lang w:eastAsia="en-US"/>
              </w:rPr>
            </w:pPr>
            <w:r w:rsidRPr="00B86074">
              <w:rPr>
                <w:rFonts w:eastAsia="Calibri" w:cs="Arial"/>
                <w:szCs w:val="22"/>
                <w:lang w:eastAsia="en-US"/>
              </w:rPr>
              <w:t xml:space="preserve">Core Theme 1 Unit 5 LESSON 1: Sun Safety – It’s a Cover Up!                             Core Theme 1 Unit 5 LESSON 2: Road Safety – Green X Code                               Core Theme 3 Unit 3 LESSON 1: Money - Grows on Trees?                                  Core Theme 3 Unit 3 LESSON 2: Money - Coining it in!                                        Core Theme 3 Unit 3 LESSON 3: Money - Keep Money Safe </w:t>
            </w:r>
          </w:p>
        </w:tc>
      </w:tr>
    </w:tbl>
    <w:p xmlns:wp14="http://schemas.microsoft.com/office/word/2010/wordml" w:rsidRPr="00B86074" w:rsidR="00B86074" w:rsidP="00B86074" w:rsidRDefault="00B86074" w14:paraId="67C0C651" wp14:textId="77777777">
      <w:pPr>
        <w:rPr>
          <w:rFonts w:eastAsia="Calibri" w:cs="Arial"/>
          <w:sz w:val="24"/>
          <w:lang w:eastAsia="en-US"/>
        </w:rPr>
      </w:pPr>
    </w:p>
    <w:p xmlns:wp14="http://schemas.microsoft.com/office/word/2010/wordml" w:rsidRPr="00B86074" w:rsidR="00B86074" w:rsidP="00B86074" w:rsidRDefault="00B86074" w14:paraId="308D56CC" wp14:textId="77777777">
      <w:pPr>
        <w:rPr>
          <w:rFonts w:eastAsia="Calibri" w:cs="Arial"/>
          <w:bCs/>
          <w:color w:val="000000"/>
          <w:sz w:val="24"/>
          <w:lang w:eastAsia="en-US"/>
        </w:rPr>
      </w:pPr>
    </w:p>
    <w:p xmlns:wp14="http://schemas.microsoft.com/office/word/2010/wordml" w:rsidRPr="00B86074" w:rsidR="00B86074" w:rsidP="00B86074" w:rsidRDefault="00B86074" w14:paraId="797E50C6" wp14:textId="77777777">
      <w:pPr>
        <w:rPr>
          <w:rFonts w:eastAsia="Calibri" w:cs="Arial"/>
          <w:bCs/>
          <w:color w:val="000000"/>
          <w:sz w:val="24"/>
          <w:lang w:eastAsia="en-US"/>
        </w:rPr>
      </w:pPr>
    </w:p>
    <w:p xmlns:wp14="http://schemas.microsoft.com/office/word/2010/wordml" w:rsidRPr="00B86074" w:rsidR="00B86074" w:rsidP="00B86074" w:rsidRDefault="00B86074" w14:paraId="7B04FA47" wp14:textId="77777777">
      <w:pPr>
        <w:rPr>
          <w:rFonts w:eastAsia="Calibri" w:cs="Arial"/>
          <w:bCs/>
          <w:color w:val="000000"/>
          <w:sz w:val="24"/>
          <w:lang w:eastAsia="en-US"/>
        </w:rPr>
      </w:pPr>
    </w:p>
    <w:p xmlns:wp14="http://schemas.microsoft.com/office/word/2010/wordml" w:rsidRPr="00B86074" w:rsidR="00B86074" w:rsidP="00B86074" w:rsidRDefault="00B86074" w14:paraId="568C698B" wp14:textId="77777777">
      <w:pPr>
        <w:rPr>
          <w:rFonts w:eastAsia="Calibri" w:cs="Arial"/>
          <w:bCs/>
          <w:color w:val="000000"/>
          <w:sz w:val="24"/>
          <w:lang w:eastAsia="en-US"/>
        </w:rPr>
      </w:pPr>
    </w:p>
    <w:p xmlns:wp14="http://schemas.microsoft.com/office/word/2010/wordml" w:rsidRPr="00B86074" w:rsidR="00B86074" w:rsidP="00B86074" w:rsidRDefault="00B86074" w14:paraId="1A939487" wp14:textId="77777777">
      <w:pPr>
        <w:rPr>
          <w:rFonts w:eastAsia="Calibri" w:cs="Arial"/>
          <w:bCs/>
          <w:color w:val="000000"/>
          <w:sz w:val="24"/>
          <w:lang w:eastAsia="en-US"/>
        </w:rPr>
      </w:pPr>
    </w:p>
    <w:p xmlns:wp14="http://schemas.microsoft.com/office/word/2010/wordml" w:rsidRPr="00B86074" w:rsidR="00B86074" w:rsidP="00B86074" w:rsidRDefault="00B86074" w14:paraId="6AA258D8" wp14:textId="77777777">
      <w:pPr>
        <w:rPr>
          <w:rFonts w:eastAsia="Calibri" w:cs="Arial"/>
          <w:bCs/>
          <w:color w:val="000000"/>
          <w:sz w:val="24"/>
          <w:lang w:eastAsia="en-US"/>
        </w:rPr>
      </w:pPr>
    </w:p>
    <w:p xmlns:wp14="http://schemas.microsoft.com/office/word/2010/wordml" w:rsidRPr="00B86074" w:rsidR="00B86074" w:rsidP="00B86074" w:rsidRDefault="00B86074" w14:paraId="6FFBD3EC" wp14:textId="77777777">
      <w:pPr>
        <w:rPr>
          <w:rFonts w:eastAsia="Calibri" w:cs="Arial"/>
          <w:bCs/>
          <w:color w:val="000000"/>
          <w:sz w:val="24"/>
          <w:lang w:eastAsia="en-US"/>
        </w:rPr>
      </w:pPr>
    </w:p>
    <w:p xmlns:wp14="http://schemas.microsoft.com/office/word/2010/wordml" w:rsidRPr="00B86074" w:rsidR="00B86074" w:rsidP="00B86074" w:rsidRDefault="00B86074" w14:paraId="30DCCCAD" wp14:textId="77777777">
      <w:pPr>
        <w:rPr>
          <w:rFonts w:eastAsia="Calibri" w:cs="Arial"/>
          <w:bCs/>
          <w:color w:val="000000"/>
          <w:sz w:val="24"/>
          <w:lang w:eastAsia="en-US"/>
        </w:rPr>
      </w:pPr>
    </w:p>
    <w:p xmlns:wp14="http://schemas.microsoft.com/office/word/2010/wordml" w:rsidR="00B86074" w:rsidP="00B86074" w:rsidRDefault="00B86074" w14:paraId="36AF6883" wp14:textId="77777777">
      <w:pPr>
        <w:spacing w:before="100" w:beforeAutospacing="1" w:after="100" w:afterAutospacing="1"/>
        <w:rPr>
          <w:rFonts w:eastAsia="Calibri" w:cs="Arial"/>
          <w:bCs/>
          <w:color w:val="000000"/>
          <w:sz w:val="24"/>
          <w:lang w:eastAsia="en-US"/>
        </w:rPr>
      </w:pPr>
    </w:p>
    <w:p xmlns:wp14="http://schemas.microsoft.com/office/word/2010/wordml" w:rsidRPr="00B86074" w:rsidR="00BF00EA" w:rsidP="00B86074" w:rsidRDefault="00BF00EA" w14:paraId="54C529ED" wp14:textId="77777777">
      <w:pPr>
        <w:spacing w:before="100" w:beforeAutospacing="1" w:after="100" w:afterAutospacing="1"/>
        <w:rPr>
          <w:rFonts w:eastAsia="Calibri" w:cs="Arial"/>
          <w:bCs/>
          <w:color w:val="000000"/>
          <w:sz w:val="24"/>
          <w:lang w:eastAsia="en-US"/>
        </w:rPr>
      </w:pPr>
    </w:p>
    <w:p xmlns:wp14="http://schemas.microsoft.com/office/word/2010/wordml" w:rsidRPr="00B86074" w:rsidR="00B86074" w:rsidP="00B86074" w:rsidRDefault="00B86074" w14:paraId="2C9A11FC"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br/>
      </w:r>
      <w:r w:rsidRPr="00B86074">
        <w:rPr>
          <w:rFonts w:eastAsia="Calibri" w:cs="Arial"/>
          <w:b/>
          <w:bCs/>
          <w:sz w:val="24"/>
          <w:u w:val="single"/>
          <w:lang w:eastAsia="en-US"/>
        </w:rPr>
        <w:t xml:space="preserve">Year Two Overview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2"/>
        <w:gridCol w:w="7012"/>
      </w:tblGrid>
      <w:tr xmlns:wp14="http://schemas.microsoft.com/office/word/2010/wordml" w:rsidRPr="00B86074" w:rsidR="00B86074" w:rsidTr="00434152" w14:paraId="14F28E46"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72D23421"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129CEBBE"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2 Unit 4 LESSON 3: Friendship - Hola! Bonjour!                          Core Theme 2 Unit 4 LESSON 4: Friendship - Share Alike</w:t>
            </w:r>
            <w:r w:rsidRPr="00B86074">
              <w:rPr>
                <w:rFonts w:eastAsia="Calibri" w:cs="Arial"/>
                <w:szCs w:val="22"/>
                <w:lang w:eastAsia="en-US"/>
              </w:rPr>
              <w:br/>
            </w:r>
            <w:r w:rsidRPr="00B86074">
              <w:rPr>
                <w:rFonts w:eastAsia="Calibri" w:cs="Arial"/>
                <w:szCs w:val="22"/>
                <w:lang w:eastAsia="en-US"/>
              </w:rPr>
              <w:t>Core Theme 2 Unit 3 LESSON 1: Fair and Unfair - It's Not Fair!                       Core Theme 3 Unit 2 LESSON 1: Our School - Common Goals                          Core Theme 3 Unit 2 LESSON 2: Belonging - I Belong ...</w:t>
            </w:r>
            <w:r w:rsidRPr="00B86074">
              <w:rPr>
                <w:rFonts w:eastAsia="Calibri" w:cs="Arial"/>
                <w:szCs w:val="22"/>
                <w:lang w:eastAsia="en-US"/>
              </w:rPr>
              <w:br/>
            </w:r>
            <w:r w:rsidRPr="00B86074">
              <w:rPr>
                <w:rFonts w:eastAsia="Calibri" w:cs="Arial"/>
                <w:szCs w:val="22"/>
                <w:lang w:eastAsia="en-US"/>
              </w:rPr>
              <w:t xml:space="preserve">Core Theme 3 Unit 2 LESSON 3: Belonging - Join Our Club!                             Core Theme 2 Unit 5 LESSON 7: Staying Safe – I Don’t Know You </w:t>
            </w:r>
          </w:p>
        </w:tc>
      </w:tr>
      <w:tr xmlns:wp14="http://schemas.microsoft.com/office/word/2010/wordml" w:rsidRPr="00B86074" w:rsidR="00B86074" w:rsidTr="00434152" w14:paraId="4F5457BC"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8994A88"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496D7EBB"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3 LESSON 4: Right and Wrong - In the Right                      Core Theme 1 Unit 4 LESSON 5: Consequences - Good v Bad                          Core Theme 1 Unit 4 LESSON 6: Aspirations - It's a Goal!</w:t>
            </w:r>
            <w:r w:rsidRPr="00B86074">
              <w:rPr>
                <w:rFonts w:eastAsia="Calibri" w:cs="Arial"/>
                <w:szCs w:val="22"/>
                <w:lang w:eastAsia="en-US"/>
              </w:rPr>
              <w:br/>
            </w:r>
            <w:r w:rsidRPr="00B86074">
              <w:rPr>
                <w:rFonts w:eastAsia="Calibri" w:cs="Arial"/>
                <w:szCs w:val="22"/>
                <w:lang w:eastAsia="en-US"/>
              </w:rPr>
              <w:t xml:space="preserve">Core Theme 2 Unit 1 LESSON 4: Co-operation – Negotiation                           Core Theme 2 Unit 1 LESSON 5: Co-operation - Want to Play?                        Core Theme 2 Unit 1 LESSON 6: Co-operation - Let's Debate! </w:t>
            </w:r>
          </w:p>
        </w:tc>
      </w:tr>
      <w:tr xmlns:wp14="http://schemas.microsoft.com/office/word/2010/wordml" w:rsidRPr="00B86074" w:rsidR="00B86074" w:rsidTr="00434152" w14:paraId="1864C814"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7E62B45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49BEFAE2"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1 Unit 2 LESSON 5: Keeping Clean - Bath-time                            Core Theme 1 Unit 2 LESSON 6: Skin - Skinny Tips</w:t>
            </w:r>
            <w:r w:rsidRPr="00B86074">
              <w:rPr>
                <w:rFonts w:eastAsia="Calibri" w:cs="Arial"/>
                <w:szCs w:val="22"/>
                <w:lang w:eastAsia="en-US"/>
              </w:rPr>
              <w:br/>
            </w:r>
            <w:r w:rsidRPr="00B86074">
              <w:rPr>
                <w:rFonts w:eastAsia="Calibri" w:cs="Arial"/>
                <w:szCs w:val="22"/>
                <w:lang w:eastAsia="en-US"/>
              </w:rPr>
              <w:t xml:space="preserve">Core Theme 1 Unit 2 LESSON 1: Dental Hygiene - Brushing Up!                     Core Theme 1 Unit 2 LESSON 2: Dental Hygiene - Bright White                      Core Theme 1 Unit 2 LESSON 3: Dental Hygiene - Top Teeth                           Core Theme 1 Unit 5 LESSON 3: Drug Safety - Magic Medicine </w:t>
            </w:r>
          </w:p>
        </w:tc>
      </w:tr>
      <w:tr xmlns:wp14="http://schemas.microsoft.com/office/word/2010/wordml" w:rsidRPr="00B86074" w:rsidR="00B86074" w:rsidTr="00434152" w14:paraId="4E7630D6"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662951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01D1D44"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1 Unit 3 LESSON 1: Similarities and Differences - Boys v Girls  Core Theme 1 Unit 3 LESSON 2: The Human Body - Body Bits</w:t>
            </w:r>
            <w:r w:rsidRPr="00B86074">
              <w:rPr>
                <w:rFonts w:eastAsia="Calibri" w:cs="Arial"/>
                <w:szCs w:val="22"/>
                <w:lang w:eastAsia="en-US"/>
              </w:rPr>
              <w:br/>
            </w:r>
            <w:r w:rsidRPr="00B86074">
              <w:rPr>
                <w:rFonts w:eastAsia="Calibri" w:cs="Arial"/>
                <w:szCs w:val="22"/>
                <w:lang w:eastAsia="en-US"/>
              </w:rPr>
              <w:t>Core Theme 1 Unit 3 LESSON 3: Growing Up - All Grown Up</w:t>
            </w:r>
            <w:r w:rsidRPr="00B86074">
              <w:rPr>
                <w:rFonts w:eastAsia="Calibri" w:cs="Arial"/>
                <w:szCs w:val="22"/>
                <w:lang w:eastAsia="en-US"/>
              </w:rPr>
              <w:br/>
            </w:r>
            <w:r w:rsidRPr="00B86074">
              <w:rPr>
                <w:rFonts w:eastAsia="Calibri" w:cs="Arial"/>
                <w:szCs w:val="22"/>
                <w:lang w:eastAsia="en-US"/>
              </w:rPr>
              <w:t xml:space="preserve">Core Theme 1 Unit 3 LESSON 4: Changing Needs - I Need                                        Core Theme 1 Unit 1 LESSON 5: Physical Activity - Mighty Muscles              Core Theme 1 Unit 1 LESSON 6: Exercise - Workout! </w:t>
            </w:r>
          </w:p>
        </w:tc>
      </w:tr>
      <w:tr xmlns:wp14="http://schemas.microsoft.com/office/word/2010/wordml" w:rsidRPr="00B86074" w:rsidR="00B86074" w:rsidTr="00434152" w14:paraId="3E49861C"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7EDAF20"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4A0213E1"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2 LESSON 5: Behaviour - Help Me!</w:t>
            </w:r>
            <w:r w:rsidRPr="00B86074">
              <w:rPr>
                <w:rFonts w:eastAsia="Calibri" w:cs="Arial"/>
                <w:szCs w:val="22"/>
                <w:lang w:eastAsia="en-US"/>
              </w:rPr>
              <w:br/>
            </w:r>
            <w:r w:rsidRPr="00B86074">
              <w:rPr>
                <w:rFonts w:eastAsia="Calibri" w:cs="Arial"/>
                <w:szCs w:val="22"/>
                <w:lang w:eastAsia="en-US"/>
              </w:rPr>
              <w:t>Core Theme 2 Unit 3 LESSON 3: Behaviour - In My Shoes</w:t>
            </w:r>
            <w:r w:rsidRPr="00B86074">
              <w:rPr>
                <w:rFonts w:eastAsia="Calibri" w:cs="Arial"/>
                <w:szCs w:val="22"/>
                <w:lang w:eastAsia="en-US"/>
              </w:rPr>
              <w:br/>
            </w:r>
            <w:r w:rsidRPr="00B86074">
              <w:rPr>
                <w:rFonts w:eastAsia="Calibri" w:cs="Arial"/>
                <w:szCs w:val="22"/>
                <w:lang w:eastAsia="en-US"/>
              </w:rPr>
              <w:t>Core Theme 2 Unit 3 LESSON 5: Teasing - Cry Baby!</w:t>
            </w:r>
            <w:r w:rsidRPr="00B86074">
              <w:rPr>
                <w:rFonts w:eastAsia="Calibri" w:cs="Arial"/>
                <w:szCs w:val="22"/>
                <w:lang w:eastAsia="en-US"/>
              </w:rPr>
              <w:br/>
            </w:r>
            <w:r w:rsidRPr="00B86074">
              <w:rPr>
                <w:rFonts w:eastAsia="Calibri" w:cs="Arial"/>
                <w:szCs w:val="22"/>
                <w:lang w:eastAsia="en-US"/>
              </w:rPr>
              <w:t xml:space="preserve">Core Theme 3 Unit 2 LESSON 4: Local Citizenship - Our Local Area               Core Theme 3 Unit 2 LESSON 5: Local Citizenship - Community Care            Core Theme 1 Unit 3 LESSON 5: Responsibility - Who's at Fault? </w:t>
            </w:r>
          </w:p>
        </w:tc>
      </w:tr>
      <w:tr xmlns:wp14="http://schemas.microsoft.com/office/word/2010/wordml" w:rsidRPr="00B86074" w:rsidR="00B86074" w:rsidTr="00434152" w14:paraId="6AA395F6"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2DB4193E"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63FB9D7A" wp14:textId="77777777">
            <w:pPr>
              <w:spacing w:before="100" w:beforeAutospacing="1" w:after="100" w:afterAutospacing="1"/>
              <w:rPr>
                <w:rFonts w:eastAsia="Calibri" w:cs="Arial"/>
                <w:szCs w:val="22"/>
                <w:lang w:eastAsia="en-US"/>
              </w:rPr>
            </w:pPr>
            <w:r w:rsidRPr="00B86074">
              <w:rPr>
                <w:rFonts w:eastAsia="Calibri" w:cs="Arial"/>
                <w:szCs w:val="22"/>
                <w:lang w:eastAsia="en-US"/>
              </w:rPr>
              <w:t xml:space="preserve">Core Theme 1 Unit 3 LESSON 6: Emotions – Mood Swings                              Core Theme 1 Unit 4 LESSON 3: Love - Three Little Words                              Core Theme 1 Unit 4 LESSON 4: Sadness - How to Cope                                  Core Theme 3 Unit 3 LESSON 4: Money - Shopping List                                   Core Theme 3 Unit 3 LESSON 5: Choices - This or That?                                  Core Theme 3 Unit 3 LESSON 6: Enterprise - Dragons' Den </w:t>
            </w:r>
          </w:p>
        </w:tc>
      </w:tr>
    </w:tbl>
    <w:p xmlns:wp14="http://schemas.microsoft.com/office/word/2010/wordml" w:rsidRPr="00B86074" w:rsidR="00B86074" w:rsidP="00B86074" w:rsidRDefault="00B86074" w14:paraId="1C0157D6" wp14:textId="77777777">
      <w:pPr>
        <w:rPr>
          <w:rFonts w:eastAsia="Calibri" w:cs="Arial"/>
          <w:bCs/>
          <w:color w:val="000000"/>
          <w:sz w:val="24"/>
          <w:lang w:eastAsia="en-US"/>
        </w:rPr>
      </w:pPr>
    </w:p>
    <w:p xmlns:wp14="http://schemas.microsoft.com/office/word/2010/wordml" w:rsidRPr="00B86074" w:rsidR="00B86074" w:rsidP="00B86074" w:rsidRDefault="00B86074" w14:paraId="3691E7B2" wp14:textId="77777777">
      <w:pPr>
        <w:rPr>
          <w:rFonts w:eastAsia="Calibri" w:cs="Arial"/>
          <w:bCs/>
          <w:color w:val="000000"/>
          <w:sz w:val="24"/>
          <w:lang w:eastAsia="en-US"/>
        </w:rPr>
      </w:pPr>
    </w:p>
    <w:p xmlns:wp14="http://schemas.microsoft.com/office/word/2010/wordml" w:rsidRPr="00B86074" w:rsidR="00B86074" w:rsidP="00B86074" w:rsidRDefault="00B86074" w14:paraId="526770CE" wp14:textId="77777777">
      <w:pPr>
        <w:rPr>
          <w:rFonts w:eastAsia="Calibri" w:cs="Arial"/>
          <w:sz w:val="24"/>
          <w:lang w:eastAsia="en-US"/>
        </w:rPr>
      </w:pPr>
    </w:p>
    <w:p xmlns:wp14="http://schemas.microsoft.com/office/word/2010/wordml" w:rsidRPr="00B86074" w:rsidR="00B86074" w:rsidP="00B86074" w:rsidRDefault="00B86074" w14:paraId="7CBEED82" wp14:textId="77777777">
      <w:pPr>
        <w:rPr>
          <w:rFonts w:eastAsia="Calibri" w:cs="Arial"/>
          <w:sz w:val="24"/>
          <w:lang w:eastAsia="en-US"/>
        </w:rPr>
      </w:pPr>
    </w:p>
    <w:p xmlns:wp14="http://schemas.microsoft.com/office/word/2010/wordml" w:rsidRPr="00B86074" w:rsidR="00B86074" w:rsidP="00B86074" w:rsidRDefault="00B86074" w14:paraId="6E36661F" wp14:textId="77777777">
      <w:pPr>
        <w:rPr>
          <w:rFonts w:eastAsia="Calibri" w:cs="Arial"/>
          <w:sz w:val="24"/>
          <w:lang w:eastAsia="en-US"/>
        </w:rPr>
      </w:pPr>
    </w:p>
    <w:p xmlns:wp14="http://schemas.microsoft.com/office/word/2010/wordml" w:rsidRPr="00B86074" w:rsidR="00B86074" w:rsidP="00B86074" w:rsidRDefault="00B86074" w14:paraId="38645DC7" wp14:textId="77777777">
      <w:pPr>
        <w:rPr>
          <w:rFonts w:eastAsia="Calibri" w:cs="Arial"/>
          <w:sz w:val="24"/>
          <w:lang w:eastAsia="en-US"/>
        </w:rPr>
      </w:pPr>
    </w:p>
    <w:p xmlns:wp14="http://schemas.microsoft.com/office/word/2010/wordml" w:rsidRPr="00B86074" w:rsidR="00B86074" w:rsidP="00B86074" w:rsidRDefault="00B86074" w14:paraId="135E58C4" wp14:textId="77777777">
      <w:pPr>
        <w:rPr>
          <w:rFonts w:eastAsia="Calibri" w:cs="Arial"/>
          <w:sz w:val="24"/>
          <w:lang w:eastAsia="en-US"/>
        </w:rPr>
      </w:pPr>
    </w:p>
    <w:p xmlns:wp14="http://schemas.microsoft.com/office/word/2010/wordml" w:rsidRPr="00B86074" w:rsidR="00B86074" w:rsidP="00B86074" w:rsidRDefault="00B86074" w14:paraId="62EBF9A1" wp14:textId="77777777">
      <w:pPr>
        <w:rPr>
          <w:rFonts w:eastAsia="Calibri" w:cs="Arial"/>
          <w:sz w:val="24"/>
          <w:lang w:eastAsia="en-US"/>
        </w:rPr>
      </w:pPr>
    </w:p>
    <w:p xmlns:wp14="http://schemas.microsoft.com/office/word/2010/wordml" w:rsidRPr="00B86074" w:rsidR="00B86074" w:rsidP="00B86074" w:rsidRDefault="00B86074" w14:paraId="0C6C2CD5" wp14:textId="77777777">
      <w:pPr>
        <w:tabs>
          <w:tab w:val="left" w:pos="520"/>
        </w:tabs>
        <w:rPr>
          <w:rFonts w:eastAsia="Calibri" w:cs="Arial"/>
          <w:sz w:val="24"/>
          <w:lang w:eastAsia="en-US"/>
        </w:rPr>
      </w:pPr>
      <w:r w:rsidRPr="00B86074">
        <w:rPr>
          <w:rFonts w:eastAsia="Calibri" w:cs="Arial"/>
          <w:sz w:val="24"/>
          <w:lang w:eastAsia="en-US"/>
        </w:rPr>
        <w:tab/>
      </w:r>
    </w:p>
    <w:p xmlns:wp14="http://schemas.microsoft.com/office/word/2010/wordml" w:rsidRPr="00B86074" w:rsidR="00B86074" w:rsidP="00B86074" w:rsidRDefault="00B86074" w14:paraId="709E88E4" wp14:textId="77777777">
      <w:pPr>
        <w:spacing w:before="100" w:beforeAutospacing="1" w:after="100" w:afterAutospacing="1"/>
        <w:rPr>
          <w:rFonts w:eastAsia="Calibri" w:cs="Arial"/>
          <w:sz w:val="24"/>
          <w:u w:val="single"/>
          <w:lang w:eastAsia="en-US"/>
        </w:rPr>
      </w:pPr>
    </w:p>
    <w:p xmlns:wp14="http://schemas.microsoft.com/office/word/2010/wordml" w:rsidRPr="00B86074" w:rsidR="00B86074" w:rsidP="00B86074" w:rsidRDefault="00B86074" w14:paraId="3A797236"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 xml:space="preserve">Year Three Overview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2"/>
        <w:gridCol w:w="7012"/>
      </w:tblGrid>
      <w:tr xmlns:wp14="http://schemas.microsoft.com/office/word/2010/wordml" w:rsidRPr="00B86074" w:rsidR="00B86074" w:rsidTr="00434152" w14:paraId="44A6D65F"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5936D0D0"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75E62DA7"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1 Unit 6 LESSON 1: E-Safety – Online Chat</w:t>
            </w:r>
            <w:r w:rsidRPr="00B86074">
              <w:rPr>
                <w:rFonts w:eastAsia="Calibri" w:cs="Arial"/>
                <w:szCs w:val="22"/>
                <w:lang w:eastAsia="en-US"/>
              </w:rPr>
              <w:br/>
            </w:r>
            <w:r w:rsidRPr="00B86074">
              <w:rPr>
                <w:rFonts w:eastAsia="Calibri" w:cs="Arial"/>
                <w:szCs w:val="22"/>
                <w:lang w:eastAsia="en-US"/>
              </w:rPr>
              <w:t>Core Theme 1 Unit 6 LESSON 2: Online Privacy – The Secrets Jar                  Core Theme 1 Unit 6 LESSON 3: Online Privacy – E-Protection</w:t>
            </w:r>
            <w:r w:rsidRPr="00B86074">
              <w:rPr>
                <w:rFonts w:eastAsia="Calibri" w:cs="Arial"/>
                <w:szCs w:val="22"/>
                <w:lang w:eastAsia="en-US"/>
              </w:rPr>
              <w:br/>
            </w:r>
            <w:r w:rsidRPr="00B86074">
              <w:rPr>
                <w:rFonts w:eastAsia="Calibri" w:cs="Arial"/>
                <w:szCs w:val="22"/>
                <w:lang w:eastAsia="en-US"/>
              </w:rPr>
              <w:t>Core Theme 3 Unit 1 LESSON 1: Rules – I’m In Charge!</w:t>
            </w:r>
            <w:r w:rsidRPr="00B86074">
              <w:rPr>
                <w:rFonts w:eastAsia="Calibri" w:cs="Arial"/>
                <w:szCs w:val="22"/>
                <w:lang w:eastAsia="en-US"/>
              </w:rPr>
              <w:br/>
            </w:r>
            <w:r w:rsidRPr="00B86074">
              <w:rPr>
                <w:rFonts w:eastAsia="Calibri" w:cs="Arial"/>
                <w:szCs w:val="22"/>
                <w:lang w:eastAsia="en-US"/>
              </w:rPr>
              <w:t xml:space="preserve">Core Theme 3 Unit 1 LESSON 2: Thinking Ahead – Lesson Planning              Core Theme 3 Unit 1 LESSON 3: Taking the Lead – Learning Time </w:t>
            </w:r>
          </w:p>
        </w:tc>
      </w:tr>
      <w:tr xmlns:wp14="http://schemas.microsoft.com/office/word/2010/wordml" w:rsidRPr="00B86074" w:rsidR="00B86074" w:rsidTr="00434152" w14:paraId="4497E342"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EDA4A40"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8350112" wp14:textId="77777777">
            <w:pPr>
              <w:spacing w:before="100" w:beforeAutospacing="1" w:after="100" w:afterAutospacing="1"/>
              <w:rPr>
                <w:rFonts w:eastAsia="Calibri" w:cs="Arial"/>
                <w:sz w:val="24"/>
                <w:lang w:eastAsia="en-US"/>
              </w:rPr>
            </w:pPr>
            <w:r w:rsidRPr="00B86074">
              <w:rPr>
                <w:rFonts w:eastAsia="Calibri" w:cs="Arial"/>
                <w:szCs w:val="22"/>
                <w:lang w:eastAsia="en-US"/>
              </w:rPr>
              <w:t xml:space="preserve">Core Theme 2 Unit 5 LESSON 1: Friendship – Best Features                           Core Theme 2 Unit 5 LESSON 2: Friendship – Circles Time                              Core Theme 2 Unit 5 LESSON 3: Friendship - Falling Out                                 Core Theme 2 Unit 5 LESSON 4: Friendship – The BAFAs                                                                                                                         Core Theme 1 Unit 5 LESSON 1: Loss / Separation – Lost!                               Core Theme 1 Unit 5 LESSON 2: Loss / Separation – Found! </w:t>
            </w:r>
          </w:p>
        </w:tc>
      </w:tr>
      <w:tr xmlns:wp14="http://schemas.microsoft.com/office/word/2010/wordml" w:rsidRPr="00B86074" w:rsidR="00B86074" w:rsidTr="00434152" w14:paraId="70844207"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4D8D7626"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27009B9"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1 Unit 1 LESSON 1: Physical, Emotional and Mental – I Am Who I Am!</w:t>
            </w:r>
            <w:r w:rsidRPr="00B86074">
              <w:rPr>
                <w:rFonts w:eastAsia="Calibri" w:cs="Arial"/>
                <w:szCs w:val="22"/>
                <w:lang w:eastAsia="en-US"/>
              </w:rPr>
              <w:br/>
            </w:r>
            <w:r w:rsidRPr="00B86074">
              <w:rPr>
                <w:rFonts w:eastAsia="Calibri" w:cs="Arial"/>
                <w:szCs w:val="22"/>
                <w:lang w:eastAsia="en-US"/>
              </w:rPr>
              <w:t>Core Theme 1 Unit 1 LESSON 2: Physical, Emotional and Mental – Hearts and Minds                                                                                                                         Core Theme 1 Unit 1 LESSON 3: Physical, Emotional and Mental – Three in One</w:t>
            </w:r>
            <w:r w:rsidRPr="00B86074">
              <w:rPr>
                <w:rFonts w:eastAsia="Calibri" w:cs="Arial"/>
                <w:szCs w:val="22"/>
                <w:lang w:eastAsia="en-US"/>
              </w:rPr>
              <w:br/>
            </w:r>
            <w:r w:rsidRPr="00B86074">
              <w:rPr>
                <w:rFonts w:eastAsia="Calibri" w:cs="Arial"/>
                <w:szCs w:val="22"/>
                <w:lang w:eastAsia="en-US"/>
              </w:rPr>
              <w:t xml:space="preserve">Core Theme 1 Unit 2 LESSON 4: Sleep – Sweet Dreams </w:t>
            </w:r>
          </w:p>
        </w:tc>
      </w:tr>
      <w:tr xmlns:wp14="http://schemas.microsoft.com/office/word/2010/wordml" w:rsidRPr="00B86074" w:rsidR="00B86074" w:rsidTr="00434152" w14:paraId="73CF7AE9"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164C8C4"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8903FB7"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1 LESSON 1: Clear Messages – Dot, Dot, Dash</w:t>
            </w:r>
            <w:r w:rsidRPr="00B86074">
              <w:rPr>
                <w:rFonts w:eastAsia="Calibri" w:cs="Arial"/>
                <w:szCs w:val="22"/>
                <w:lang w:eastAsia="en-US"/>
              </w:rPr>
              <w:br/>
            </w:r>
            <w:r w:rsidRPr="00B86074">
              <w:rPr>
                <w:rFonts w:eastAsia="Calibri" w:cs="Arial"/>
                <w:szCs w:val="22"/>
                <w:lang w:eastAsia="en-US"/>
              </w:rPr>
              <w:t>Core Theme 2 Unit 1 LESSON 2: How to Listen – Listen Up!</w:t>
            </w:r>
            <w:r w:rsidRPr="00B86074">
              <w:rPr>
                <w:rFonts w:eastAsia="Calibri" w:cs="Arial"/>
                <w:szCs w:val="22"/>
                <w:lang w:eastAsia="en-US"/>
              </w:rPr>
              <w:br/>
            </w:r>
            <w:r w:rsidRPr="00B86074">
              <w:rPr>
                <w:rFonts w:eastAsia="Calibri" w:cs="Arial"/>
                <w:szCs w:val="22"/>
                <w:lang w:eastAsia="en-US"/>
              </w:rPr>
              <w:t xml:space="preserve">Core Theme 3 Unit 2 LESSON 1: Different Communities – My Community. Core Theme 3 Unit 2 LESSON 2: School Communities – School Swap </w:t>
            </w:r>
          </w:p>
        </w:tc>
      </w:tr>
      <w:tr xmlns:wp14="http://schemas.microsoft.com/office/word/2010/wordml" w:rsidRPr="00B86074" w:rsidR="00B86074" w:rsidTr="00434152" w14:paraId="6E60F6D4"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768A3759"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ECADAF4"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1 Unit 7 LESSON 1: Before Puberty – You’ve Grown!</w:t>
            </w:r>
            <w:r w:rsidRPr="00B86074">
              <w:rPr>
                <w:rFonts w:eastAsia="Calibri" w:cs="Arial"/>
                <w:szCs w:val="22"/>
                <w:lang w:eastAsia="en-US"/>
              </w:rPr>
              <w:br/>
            </w:r>
            <w:r w:rsidRPr="00B86074">
              <w:rPr>
                <w:rFonts w:eastAsia="Calibri" w:cs="Arial"/>
                <w:szCs w:val="22"/>
                <w:lang w:eastAsia="en-US"/>
              </w:rPr>
              <w:t>Core Theme 1 Unit 7 LESSON 2: Visible Changes – Mind the Gap                  Core Theme 1 Unit 8 LESSON 1: How to Help – Who to Call</w:t>
            </w:r>
            <w:r w:rsidRPr="00B86074">
              <w:rPr>
                <w:rFonts w:eastAsia="Calibri" w:cs="Arial"/>
                <w:szCs w:val="22"/>
                <w:lang w:eastAsia="en-US"/>
              </w:rPr>
              <w:br/>
            </w:r>
            <w:r w:rsidRPr="00B86074">
              <w:rPr>
                <w:rFonts w:eastAsia="Calibri" w:cs="Arial"/>
                <w:szCs w:val="22"/>
                <w:lang w:eastAsia="en-US"/>
              </w:rPr>
              <w:t>Core Theme 1 Unit 8 LESSON 2: Emergency Calls – Calling 999</w:t>
            </w:r>
            <w:r w:rsidRPr="00B86074">
              <w:rPr>
                <w:rFonts w:eastAsia="Calibri" w:cs="Arial"/>
                <w:szCs w:val="22"/>
                <w:lang w:eastAsia="en-US"/>
              </w:rPr>
              <w:br/>
            </w:r>
            <w:r w:rsidRPr="00B86074">
              <w:rPr>
                <w:rFonts w:eastAsia="Calibri" w:cs="Arial"/>
                <w:szCs w:val="22"/>
                <w:lang w:eastAsia="en-US"/>
              </w:rPr>
              <w:t xml:space="preserve">Core Theme 1 Unit 8 LESSON 3: Emergency Calls – Ambulance, Now! </w:t>
            </w:r>
          </w:p>
        </w:tc>
      </w:tr>
      <w:tr xmlns:wp14="http://schemas.microsoft.com/office/word/2010/wordml" w:rsidRPr="00B86074" w:rsidR="00B86074" w:rsidTr="00434152" w14:paraId="74A4B413"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272D704E"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1C7B257A"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1 Unit 2 LESSON 1: A Balanced Approach – Define: Healthy     Core Theme 1 Unit 2 LESSON 2: Physical Exercise – Active Kids?</w:t>
            </w:r>
            <w:r w:rsidRPr="00B86074">
              <w:rPr>
                <w:rFonts w:eastAsia="Calibri" w:cs="Arial"/>
                <w:szCs w:val="22"/>
                <w:lang w:eastAsia="en-US"/>
              </w:rPr>
              <w:br/>
            </w:r>
            <w:r w:rsidRPr="00B86074">
              <w:rPr>
                <w:rFonts w:eastAsia="Calibri" w:cs="Arial"/>
                <w:szCs w:val="22"/>
                <w:lang w:eastAsia="en-US"/>
              </w:rPr>
              <w:t xml:space="preserve">Core Theme 1 Unit 2 LESSON 3: Lifestyle Choices – It’s Your Choice             Core Theme 2 Unit 2 LESSON 1: Working Together – Name Game                         Core Theme 2 Unit 2 LESSON 2: Working Together – Build It Up                   Core Theme 2 Unit 2 LESSON 3: Shared Goals – Better Places </w:t>
            </w:r>
          </w:p>
        </w:tc>
      </w:tr>
    </w:tbl>
    <w:p xmlns:wp14="http://schemas.microsoft.com/office/word/2010/wordml" w:rsidRPr="00B86074" w:rsidR="00B86074" w:rsidP="00B86074" w:rsidRDefault="00B86074" w14:paraId="508C98E9" wp14:textId="77777777">
      <w:pPr>
        <w:rPr>
          <w:rFonts w:eastAsia="Calibri" w:cs="Arial"/>
          <w:bCs/>
          <w:color w:val="000000"/>
          <w:sz w:val="24"/>
          <w:lang w:eastAsia="en-US"/>
        </w:rPr>
      </w:pPr>
    </w:p>
    <w:p xmlns:wp14="http://schemas.microsoft.com/office/word/2010/wordml" w:rsidRPr="00B86074" w:rsidR="00B86074" w:rsidP="00B86074" w:rsidRDefault="00B86074" w14:paraId="779F8E76" wp14:textId="77777777">
      <w:pPr>
        <w:rPr>
          <w:rFonts w:eastAsia="Calibri" w:cs="Arial"/>
          <w:bCs/>
          <w:color w:val="000000"/>
          <w:sz w:val="24"/>
          <w:lang w:eastAsia="en-US"/>
        </w:rPr>
      </w:pPr>
    </w:p>
    <w:p xmlns:wp14="http://schemas.microsoft.com/office/word/2010/wordml" w:rsidRPr="00B86074" w:rsidR="00B86074" w:rsidP="00B86074" w:rsidRDefault="00B86074" w14:paraId="7818863E" wp14:textId="77777777">
      <w:pPr>
        <w:rPr>
          <w:rFonts w:eastAsia="Calibri" w:cs="Arial"/>
          <w:bCs/>
          <w:color w:val="000000"/>
          <w:sz w:val="40"/>
          <w:szCs w:val="40"/>
          <w:lang w:eastAsia="en-US"/>
        </w:rPr>
      </w:pPr>
    </w:p>
    <w:p xmlns:wp14="http://schemas.microsoft.com/office/word/2010/wordml" w:rsidRPr="00B86074" w:rsidR="00B86074" w:rsidP="00B86074" w:rsidRDefault="00B86074" w14:paraId="44F69B9A" wp14:textId="77777777">
      <w:pPr>
        <w:rPr>
          <w:rFonts w:eastAsia="Calibri" w:cs="Arial"/>
          <w:bCs/>
          <w:color w:val="000000"/>
          <w:sz w:val="40"/>
          <w:szCs w:val="40"/>
          <w:lang w:eastAsia="en-US"/>
        </w:rPr>
      </w:pPr>
    </w:p>
    <w:p xmlns:wp14="http://schemas.microsoft.com/office/word/2010/wordml" w:rsidRPr="00B86074" w:rsidR="00B86074" w:rsidP="00B86074" w:rsidRDefault="00B86074" w14:paraId="5F07D11E" wp14:textId="77777777">
      <w:pPr>
        <w:rPr>
          <w:rFonts w:eastAsia="Calibri" w:cs="Arial"/>
          <w:bCs/>
          <w:color w:val="000000"/>
          <w:sz w:val="40"/>
          <w:szCs w:val="40"/>
          <w:lang w:eastAsia="en-US"/>
        </w:rPr>
      </w:pPr>
    </w:p>
    <w:p xmlns:wp14="http://schemas.microsoft.com/office/word/2010/wordml" w:rsidRPr="00B86074" w:rsidR="00B86074" w:rsidP="00B86074" w:rsidRDefault="00B86074" w14:paraId="41508A3C" wp14:textId="77777777">
      <w:pPr>
        <w:rPr>
          <w:rFonts w:eastAsia="Calibri" w:cs="Arial"/>
          <w:bCs/>
          <w:color w:val="000000"/>
          <w:sz w:val="40"/>
          <w:szCs w:val="40"/>
          <w:lang w:eastAsia="en-US"/>
        </w:rPr>
      </w:pPr>
    </w:p>
    <w:p xmlns:wp14="http://schemas.microsoft.com/office/word/2010/wordml" w:rsidRPr="00B86074" w:rsidR="00B86074" w:rsidP="00B86074" w:rsidRDefault="00B86074" w14:paraId="43D6B1D6" wp14:textId="77777777">
      <w:pPr>
        <w:rPr>
          <w:rFonts w:eastAsia="Calibri" w:cs="Arial"/>
          <w:bCs/>
          <w:color w:val="000000"/>
          <w:sz w:val="40"/>
          <w:szCs w:val="40"/>
          <w:lang w:eastAsia="en-US"/>
        </w:rPr>
      </w:pPr>
    </w:p>
    <w:p xmlns:wp14="http://schemas.microsoft.com/office/word/2010/wordml" w:rsidRPr="00B86074" w:rsidR="00B86074" w:rsidP="00B86074" w:rsidRDefault="00B86074" w14:paraId="17DBC151" wp14:textId="77777777">
      <w:pPr>
        <w:spacing w:before="100" w:beforeAutospacing="1" w:after="100" w:afterAutospacing="1"/>
        <w:rPr>
          <w:rFonts w:eastAsia="Calibri" w:cs="Arial"/>
          <w:b/>
          <w:bCs/>
          <w:sz w:val="32"/>
          <w:szCs w:val="32"/>
          <w:u w:val="single"/>
          <w:lang w:eastAsia="en-US"/>
        </w:rPr>
      </w:pPr>
    </w:p>
    <w:p xmlns:wp14="http://schemas.microsoft.com/office/word/2010/wordml" w:rsidRPr="00B86074" w:rsidR="00B86074" w:rsidP="00B86074" w:rsidRDefault="00B86074" w14:paraId="3B3DEE3B"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 xml:space="preserve">Year Four Overview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2"/>
        <w:gridCol w:w="7012"/>
      </w:tblGrid>
      <w:tr xmlns:wp14="http://schemas.microsoft.com/office/word/2010/wordml" w:rsidRPr="00B86074" w:rsidR="00B86074" w:rsidTr="00434152" w14:paraId="4E24C1CF"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6A755018"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7A59707C" wp14:textId="77777777">
            <w:pPr>
              <w:spacing w:before="100" w:beforeAutospacing="1" w:after="100" w:afterAutospacing="1"/>
              <w:rPr>
                <w:rFonts w:cs="Arial"/>
                <w:sz w:val="24"/>
              </w:rPr>
            </w:pPr>
            <w:r w:rsidRPr="00B86074">
              <w:rPr>
                <w:rFonts w:cs="Arial"/>
                <w:szCs w:val="22"/>
              </w:rPr>
              <w:t>Core Theme 1 Unit 6 LESSON 4: Online Privacy – It’s Personal</w:t>
            </w:r>
            <w:r w:rsidRPr="00B86074">
              <w:rPr>
                <w:rFonts w:cs="Arial"/>
                <w:szCs w:val="22"/>
              </w:rPr>
              <w:br/>
            </w:r>
            <w:r w:rsidRPr="00B86074">
              <w:rPr>
                <w:rFonts w:cs="Arial"/>
                <w:szCs w:val="22"/>
              </w:rPr>
              <w:t>Core Theme 1 Unit 6 LESSON 5: Internet Use – Online Usage</w:t>
            </w:r>
            <w:r w:rsidRPr="00B86074">
              <w:rPr>
                <w:rFonts w:cs="Arial"/>
                <w:szCs w:val="22"/>
              </w:rPr>
              <w:br/>
            </w:r>
            <w:r w:rsidRPr="00B86074">
              <w:rPr>
                <w:rFonts w:cs="Arial"/>
                <w:szCs w:val="22"/>
              </w:rPr>
              <w:t>Core Theme 1 Unit 6 LESSON 6: Internet Use – Age Limits</w:t>
            </w:r>
            <w:r w:rsidRPr="00B86074">
              <w:rPr>
                <w:rFonts w:cs="Arial"/>
                <w:szCs w:val="22"/>
              </w:rPr>
              <w:br/>
            </w:r>
            <w:r w:rsidRPr="00B86074">
              <w:rPr>
                <w:rFonts w:cs="Arial"/>
                <w:szCs w:val="22"/>
              </w:rPr>
              <w:t xml:space="preserve">Core Theme 3 Unit 3 LESSON 1: Gender Stereotypes – His and Hers </w:t>
            </w:r>
          </w:p>
        </w:tc>
      </w:tr>
      <w:tr xmlns:wp14="http://schemas.microsoft.com/office/word/2010/wordml" w:rsidRPr="00B86074" w:rsidR="00B86074" w:rsidTr="00434152" w14:paraId="20EC5DF8"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3FAD057"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2B215DF7"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2 Unit 3 LESSON 1: Reactions - Frustration</w:t>
            </w:r>
            <w:r w:rsidRPr="00B86074">
              <w:rPr>
                <w:rFonts w:eastAsia="Calibri" w:cs="Arial"/>
                <w:szCs w:val="22"/>
                <w:lang w:eastAsia="en-US"/>
              </w:rPr>
              <w:br/>
            </w:r>
            <w:r w:rsidRPr="00B86074">
              <w:rPr>
                <w:rFonts w:eastAsia="Calibri" w:cs="Arial"/>
                <w:szCs w:val="22"/>
                <w:lang w:eastAsia="en-US"/>
              </w:rPr>
              <w:t>Core Theme 2 Unit 3 LESSON 2: Self-Worth – I’m a Marvel!</w:t>
            </w:r>
            <w:r w:rsidRPr="00B86074">
              <w:rPr>
                <w:rFonts w:eastAsia="Calibri" w:cs="Arial"/>
                <w:szCs w:val="22"/>
                <w:lang w:eastAsia="en-US"/>
              </w:rPr>
              <w:br/>
            </w:r>
            <w:r w:rsidRPr="00B86074">
              <w:rPr>
                <w:rFonts w:eastAsia="Calibri" w:cs="Arial"/>
                <w:szCs w:val="22"/>
                <w:lang w:eastAsia="en-US"/>
              </w:rPr>
              <w:t>Core Theme 2 Unit 3 LESSON 3: Persistence and Resilience - Don’t Give Up</w:t>
            </w:r>
            <w:r w:rsidRPr="00B86074">
              <w:rPr>
                <w:rFonts w:eastAsia="Calibri" w:cs="Arial"/>
                <w:szCs w:val="22"/>
                <w:lang w:eastAsia="en-US"/>
              </w:rPr>
              <w:br/>
            </w:r>
            <w:r w:rsidRPr="00B86074">
              <w:rPr>
                <w:rFonts w:eastAsia="Calibri" w:cs="Arial"/>
                <w:szCs w:val="22"/>
                <w:lang w:eastAsia="en-US"/>
              </w:rPr>
              <w:t xml:space="preserve">Core Theme 2 Unit 3 LESSON 4: Negative Persistence – Over and Over       </w:t>
            </w:r>
            <w:r w:rsidRPr="00B86074">
              <w:rPr>
                <w:rFonts w:eastAsia="Calibri" w:cs="Arial"/>
                <w:szCs w:val="22"/>
                <w:lang w:eastAsia="en-US"/>
              </w:rPr>
              <w:br/>
            </w:r>
            <w:r w:rsidRPr="00B86074">
              <w:rPr>
                <w:rFonts w:eastAsia="Calibri" w:cs="Arial"/>
                <w:szCs w:val="22"/>
                <w:lang w:eastAsia="en-US"/>
              </w:rPr>
              <w:t xml:space="preserve">Core Theme 1 Unit 5 LESSON 5: Feelings - Overreacting </w:t>
            </w:r>
          </w:p>
        </w:tc>
      </w:tr>
      <w:tr xmlns:wp14="http://schemas.microsoft.com/office/word/2010/wordml" w:rsidRPr="00B86074" w:rsidR="00B86074" w:rsidTr="00434152" w14:paraId="17CED47A"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4D3042CD"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A2706D8" wp14:textId="77777777">
            <w:pPr>
              <w:spacing w:before="100" w:beforeAutospacing="1" w:after="100" w:afterAutospacing="1"/>
              <w:rPr>
                <w:rFonts w:eastAsia="Calibri" w:cs="Arial"/>
                <w:sz w:val="24"/>
                <w:lang w:eastAsia="en-US"/>
              </w:rPr>
            </w:pPr>
            <w:r w:rsidRPr="00B86074">
              <w:rPr>
                <w:rFonts w:eastAsia="Calibri" w:cs="Arial"/>
                <w:szCs w:val="22"/>
                <w:lang w:eastAsia="en-US"/>
              </w:rPr>
              <w:t xml:space="preserve">Core Theme 1 Unit 3 LESSON 1: A Balanced Diet – Plant or Animal?             Core Theme 1 Unit 3 LESSON 2: A Balanced Diet – Balancing Act                  Core Theme 1 Unit 3 LESSON 3: Working with Food – Master Chef              Core Theme 1 Unit 3 LESSON 4: Working with Food – Our Food Hall </w:t>
            </w:r>
          </w:p>
        </w:tc>
      </w:tr>
      <w:tr xmlns:wp14="http://schemas.microsoft.com/office/word/2010/wordml" w:rsidRPr="00B86074" w:rsidR="00B86074" w:rsidTr="00434152" w14:paraId="727B96E0"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26EFB956"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1363CE6C"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2 Unit 1 LESSON 3: Responding to Others – Agony Aunts         Core Theme 2 Unit 1 LESSON 4: Expressing Opinions – It’s Debatable          Core Theme 1 Unit 5 LESSON 3: Loss / Separation – Left Behind</w:t>
            </w:r>
            <w:r w:rsidRPr="00B86074">
              <w:rPr>
                <w:rFonts w:eastAsia="Calibri" w:cs="Arial"/>
                <w:szCs w:val="22"/>
                <w:lang w:eastAsia="en-US"/>
              </w:rPr>
              <w:br/>
            </w:r>
            <w:r w:rsidRPr="00B86074">
              <w:rPr>
                <w:rFonts w:eastAsia="Calibri" w:cs="Arial"/>
                <w:szCs w:val="22"/>
                <w:lang w:eastAsia="en-US"/>
              </w:rPr>
              <w:t xml:space="preserve">Core Theme 1 Unit 5 LESSON 4: Family Changes – Two Homes </w:t>
            </w:r>
          </w:p>
        </w:tc>
      </w:tr>
      <w:tr xmlns:wp14="http://schemas.microsoft.com/office/word/2010/wordml" w:rsidRPr="00B86074" w:rsidR="00B86074" w:rsidTr="00434152" w14:paraId="044A7252"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ED04E6D"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F2034A7" wp14:textId="77777777">
            <w:pPr>
              <w:spacing w:before="100" w:beforeAutospacing="1" w:after="100" w:afterAutospacing="1"/>
              <w:rPr>
                <w:rFonts w:eastAsia="Calibri" w:cs="Arial"/>
                <w:sz w:val="24"/>
                <w:lang w:eastAsia="en-US"/>
              </w:rPr>
            </w:pPr>
            <w:r w:rsidRPr="00B86074">
              <w:rPr>
                <w:rFonts w:eastAsia="Calibri" w:cs="Arial"/>
                <w:szCs w:val="22"/>
                <w:lang w:eastAsia="en-US"/>
              </w:rPr>
              <w:t>Core Theme 1 Unit 4 LESSON 1: Identified Strengths – I’m Good at That     Core Theme 1 Unit 5 LESSON 6: Self-Respect – Let’s Rock!</w:t>
            </w:r>
            <w:r w:rsidRPr="00B86074">
              <w:rPr>
                <w:rFonts w:eastAsia="Calibri" w:cs="Arial"/>
                <w:szCs w:val="22"/>
                <w:lang w:eastAsia="en-US"/>
              </w:rPr>
              <w:br/>
            </w:r>
            <w:r w:rsidRPr="00B86074">
              <w:rPr>
                <w:rFonts w:eastAsia="Calibri" w:cs="Arial"/>
                <w:szCs w:val="22"/>
                <w:lang w:eastAsia="en-US"/>
              </w:rPr>
              <w:t>Core Theme 1 Unit 4 LESSON 2: Identified Strengths – Future Me</w:t>
            </w:r>
            <w:r w:rsidRPr="00B86074">
              <w:rPr>
                <w:rFonts w:eastAsia="Calibri" w:cs="Arial"/>
                <w:szCs w:val="22"/>
                <w:lang w:eastAsia="en-US"/>
              </w:rPr>
              <w:br/>
            </w:r>
            <w:r w:rsidRPr="00B86074">
              <w:rPr>
                <w:rFonts w:eastAsia="Calibri" w:cs="Arial"/>
                <w:szCs w:val="22"/>
                <w:lang w:eastAsia="en-US"/>
              </w:rPr>
              <w:t xml:space="preserve">Core Theme 1 Unit 4 LESSON 3: Setting Goals – That’s My Goal!                   Core Theme 1 Unit 4 LESSON 4: Setting Goals – The Impossible Dream </w:t>
            </w:r>
          </w:p>
        </w:tc>
      </w:tr>
      <w:tr xmlns:wp14="http://schemas.microsoft.com/office/word/2010/wordml" w:rsidRPr="00B86074" w:rsidR="00B86074" w:rsidTr="00434152" w14:paraId="3AF9F60A"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356954DE"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33F27FED"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2 Unit 4 LESSON 1: Connections – Paper Chains</w:t>
            </w:r>
            <w:r w:rsidRPr="00B86074">
              <w:rPr>
                <w:rFonts w:eastAsia="Calibri" w:cs="Arial"/>
                <w:szCs w:val="22"/>
                <w:lang w:eastAsia="en-US"/>
              </w:rPr>
              <w:br/>
            </w:r>
            <w:r w:rsidRPr="00B86074">
              <w:rPr>
                <w:rFonts w:eastAsia="Calibri" w:cs="Arial"/>
                <w:szCs w:val="22"/>
                <w:lang w:eastAsia="en-US"/>
              </w:rPr>
              <w:t>Core Theme 2 Unit 4 LESSON 2: Family Links – Family Tree</w:t>
            </w:r>
            <w:r w:rsidRPr="00B86074">
              <w:rPr>
                <w:rFonts w:eastAsia="Calibri" w:cs="Arial"/>
                <w:szCs w:val="22"/>
                <w:lang w:eastAsia="en-US"/>
              </w:rPr>
              <w:br/>
            </w:r>
            <w:r w:rsidRPr="00B86074">
              <w:rPr>
                <w:rFonts w:eastAsia="Calibri" w:cs="Arial"/>
                <w:szCs w:val="22"/>
                <w:lang w:eastAsia="en-US"/>
              </w:rPr>
              <w:t xml:space="preserve">Core Theme 2 Unit 4 LESSON 3: Religious Views – Faith Findings                  Core Theme 2 Unit 4 LESSON 4: Celebrate Diversity – Inside Outside           Core Theme 3 Unit 4 LESSON 1: Money Choices – A Million Dollars              Core Theme 3 Unit 4 LESSON 2: Managing Money – Design Choices </w:t>
            </w:r>
          </w:p>
        </w:tc>
      </w:tr>
    </w:tbl>
    <w:p xmlns:wp14="http://schemas.microsoft.com/office/word/2010/wordml" w:rsidRPr="00B86074" w:rsidR="00B86074" w:rsidP="00B86074" w:rsidRDefault="00B86074" w14:paraId="6F8BD81B" wp14:textId="77777777">
      <w:pPr>
        <w:rPr>
          <w:rFonts w:eastAsia="Calibri" w:cs="Arial"/>
          <w:bCs/>
          <w:color w:val="000000"/>
          <w:sz w:val="40"/>
          <w:szCs w:val="40"/>
          <w:lang w:eastAsia="en-US"/>
        </w:rPr>
      </w:pPr>
    </w:p>
    <w:p xmlns:wp14="http://schemas.microsoft.com/office/word/2010/wordml" w:rsidRPr="00B86074" w:rsidR="00B86074" w:rsidP="00B86074" w:rsidRDefault="00B86074" w14:paraId="2613E9C1" wp14:textId="77777777">
      <w:pPr>
        <w:rPr>
          <w:rFonts w:eastAsia="Calibri" w:cs="Arial"/>
          <w:bCs/>
          <w:color w:val="000000"/>
          <w:sz w:val="40"/>
          <w:szCs w:val="40"/>
          <w:lang w:eastAsia="en-US"/>
        </w:rPr>
      </w:pPr>
    </w:p>
    <w:p xmlns:wp14="http://schemas.microsoft.com/office/word/2010/wordml" w:rsidRPr="00B86074" w:rsidR="00B86074" w:rsidP="00B86074" w:rsidRDefault="00B86074" w14:paraId="1037B8A3" wp14:textId="77777777">
      <w:pPr>
        <w:rPr>
          <w:rFonts w:eastAsia="Calibri" w:cs="Arial"/>
          <w:bCs/>
          <w:color w:val="000000"/>
          <w:sz w:val="40"/>
          <w:szCs w:val="40"/>
          <w:lang w:eastAsia="en-US"/>
        </w:rPr>
      </w:pPr>
    </w:p>
    <w:p xmlns:wp14="http://schemas.microsoft.com/office/word/2010/wordml" w:rsidRPr="00B86074" w:rsidR="00B86074" w:rsidP="00B86074" w:rsidRDefault="00B86074" w14:paraId="687C6DE0" wp14:textId="77777777">
      <w:pPr>
        <w:rPr>
          <w:rFonts w:eastAsia="Calibri" w:cs="Arial"/>
          <w:bCs/>
          <w:color w:val="000000"/>
          <w:sz w:val="40"/>
          <w:szCs w:val="40"/>
          <w:lang w:eastAsia="en-US"/>
        </w:rPr>
      </w:pPr>
    </w:p>
    <w:p xmlns:wp14="http://schemas.microsoft.com/office/word/2010/wordml" w:rsidRPr="00B86074" w:rsidR="00B86074" w:rsidP="00B86074" w:rsidRDefault="00B86074" w14:paraId="5B2F9378" wp14:textId="77777777">
      <w:pPr>
        <w:rPr>
          <w:rFonts w:eastAsia="Calibri" w:cs="Arial"/>
          <w:bCs/>
          <w:color w:val="000000"/>
          <w:sz w:val="40"/>
          <w:szCs w:val="40"/>
          <w:lang w:eastAsia="en-US"/>
        </w:rPr>
      </w:pPr>
    </w:p>
    <w:p xmlns:wp14="http://schemas.microsoft.com/office/word/2010/wordml" w:rsidRPr="00B86074" w:rsidR="00B86074" w:rsidP="00B86074" w:rsidRDefault="00B86074" w14:paraId="58E6DD4E" wp14:textId="77777777">
      <w:pPr>
        <w:rPr>
          <w:rFonts w:eastAsia="Calibri" w:cs="Arial"/>
          <w:bCs/>
          <w:color w:val="000000"/>
          <w:sz w:val="40"/>
          <w:szCs w:val="40"/>
          <w:lang w:eastAsia="en-US"/>
        </w:rPr>
      </w:pPr>
    </w:p>
    <w:p xmlns:wp14="http://schemas.microsoft.com/office/word/2010/wordml" w:rsidRPr="00B86074" w:rsidR="00B86074" w:rsidP="00B86074" w:rsidRDefault="00B86074" w14:paraId="7D3BEE8F" wp14:textId="77777777">
      <w:pPr>
        <w:rPr>
          <w:rFonts w:eastAsia="Calibri" w:cs="Arial"/>
          <w:bCs/>
          <w:color w:val="000000"/>
          <w:sz w:val="40"/>
          <w:szCs w:val="40"/>
          <w:lang w:eastAsia="en-US"/>
        </w:rPr>
      </w:pPr>
    </w:p>
    <w:p xmlns:wp14="http://schemas.microsoft.com/office/word/2010/wordml" w:rsidR="00B86074" w:rsidP="00B86074" w:rsidRDefault="00B86074" w14:paraId="3B88899E" wp14:textId="77777777">
      <w:pPr>
        <w:rPr>
          <w:rFonts w:eastAsia="Calibri" w:cs="Arial"/>
          <w:bCs/>
          <w:color w:val="000000"/>
          <w:sz w:val="40"/>
          <w:szCs w:val="40"/>
          <w:lang w:eastAsia="en-US"/>
        </w:rPr>
      </w:pPr>
    </w:p>
    <w:p xmlns:wp14="http://schemas.microsoft.com/office/word/2010/wordml" w:rsidRPr="00B86074" w:rsidR="00BF00EA" w:rsidP="00B86074" w:rsidRDefault="00BF00EA" w14:paraId="69E2BB2B" wp14:textId="77777777">
      <w:pPr>
        <w:rPr>
          <w:rFonts w:eastAsia="Calibri" w:cs="Arial"/>
          <w:bCs/>
          <w:color w:val="000000"/>
          <w:sz w:val="40"/>
          <w:szCs w:val="40"/>
          <w:lang w:eastAsia="en-US"/>
        </w:rPr>
      </w:pPr>
    </w:p>
    <w:p xmlns:wp14="http://schemas.microsoft.com/office/word/2010/wordml" w:rsidRPr="00B86074" w:rsidR="00B86074" w:rsidP="00B86074" w:rsidRDefault="00B86074" w14:paraId="57C0D796" wp14:textId="77777777">
      <w:pPr>
        <w:spacing w:before="100" w:beforeAutospacing="1" w:after="100" w:afterAutospacing="1"/>
        <w:rPr>
          <w:rFonts w:eastAsia="Calibri" w:cs="Arial"/>
          <w:b/>
          <w:bCs/>
          <w:sz w:val="24"/>
          <w:u w:val="single"/>
          <w:lang w:eastAsia="en-US"/>
        </w:rPr>
      </w:pPr>
    </w:p>
    <w:p xmlns:wp14="http://schemas.microsoft.com/office/word/2010/wordml" w:rsidRPr="00B86074" w:rsidR="00B86074" w:rsidP="00B86074" w:rsidRDefault="00B86074" w14:paraId="1F8133DF"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Year Five Overview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2"/>
        <w:gridCol w:w="7012"/>
      </w:tblGrid>
      <w:tr xmlns:wp14="http://schemas.microsoft.com/office/word/2010/wordml" w:rsidRPr="00B86074" w:rsidR="00B86074" w:rsidTr="00434152" w14:paraId="0627A1B0"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5C5ABEC9"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2F239698" wp14:textId="77777777">
            <w:pPr>
              <w:spacing w:before="100" w:beforeAutospacing="1" w:after="100" w:afterAutospacing="1"/>
              <w:rPr>
                <w:rFonts w:cs="Arial"/>
                <w:szCs w:val="22"/>
              </w:rPr>
            </w:pPr>
            <w:r w:rsidRPr="00B86074">
              <w:rPr>
                <w:rFonts w:cs="Arial"/>
                <w:szCs w:val="22"/>
              </w:rPr>
              <w:t>Core Theme 3 Unit 1 LESSON 1: Structure – Just Imagine ...</w:t>
            </w:r>
            <w:r w:rsidRPr="00B86074">
              <w:rPr>
                <w:rFonts w:cs="Arial"/>
                <w:szCs w:val="22"/>
              </w:rPr>
              <w:br/>
            </w:r>
            <w:r w:rsidRPr="00B86074">
              <w:rPr>
                <w:rFonts w:cs="Arial"/>
                <w:szCs w:val="22"/>
              </w:rPr>
              <w:t>Core Theme 3 Unit 1 LESSON 2: Law and Order – In Charge</w:t>
            </w:r>
            <w:r w:rsidRPr="00B86074">
              <w:rPr>
                <w:rFonts w:cs="Arial"/>
                <w:szCs w:val="22"/>
              </w:rPr>
              <w:br/>
            </w:r>
            <w:r w:rsidRPr="00B86074">
              <w:rPr>
                <w:rFonts w:cs="Arial"/>
                <w:szCs w:val="22"/>
              </w:rPr>
              <w:t>Core Theme 3 Unit 1 LESSON 3: U.N. Rights – Our Rights</w:t>
            </w:r>
            <w:r w:rsidRPr="00B86074">
              <w:rPr>
                <w:rFonts w:cs="Arial"/>
                <w:szCs w:val="22"/>
              </w:rPr>
              <w:br/>
            </w:r>
            <w:r w:rsidRPr="00B86074">
              <w:rPr>
                <w:rFonts w:cs="Arial"/>
                <w:szCs w:val="22"/>
              </w:rPr>
              <w:t xml:space="preserve">Core Theme 2 Unit 4 LESSON 5: Online Relationships – A Risky Business     Core Theme 1 Unit 5 LESSON 1: Drugs – Just Say No!                                                Core Theme 1 Unit 5 LESSON 2: Alcohol – Drink Aware </w:t>
            </w:r>
          </w:p>
        </w:tc>
      </w:tr>
      <w:tr xmlns:wp14="http://schemas.microsoft.com/office/word/2010/wordml" w:rsidRPr="00B86074" w:rsidR="00B86074" w:rsidTr="00434152" w14:paraId="0DB3C40E" wp14:textId="77777777">
        <w:trPr>
          <w:trHeight w:val="1053"/>
        </w:trPr>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6FB596E"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3834AE92" wp14:textId="77777777">
            <w:pPr>
              <w:shd w:val="clear" w:color="auto" w:fill="FFFFFF"/>
              <w:spacing w:before="100" w:beforeAutospacing="1" w:after="100" w:afterAutospacing="1"/>
              <w:rPr>
                <w:rFonts w:cs="Arial"/>
                <w:sz w:val="24"/>
              </w:rPr>
            </w:pPr>
            <w:r w:rsidRPr="00B86074">
              <w:rPr>
                <w:rFonts w:cs="Arial"/>
                <w:szCs w:val="22"/>
              </w:rPr>
              <w:t>Core Theme 1 Unit 4 LESSON 1: Death and Grief – It’s Natural</w:t>
            </w:r>
            <w:r w:rsidRPr="00B86074">
              <w:rPr>
                <w:rFonts w:cs="Arial"/>
                <w:szCs w:val="22"/>
              </w:rPr>
              <w:br/>
            </w:r>
            <w:r w:rsidRPr="00B86074">
              <w:rPr>
                <w:rFonts w:cs="Arial"/>
                <w:szCs w:val="22"/>
              </w:rPr>
              <w:t>Core Theme 1 Unit 4 LESSON 2: Death and Grief - Poppies</w:t>
            </w:r>
            <w:r w:rsidRPr="00B86074">
              <w:rPr>
                <w:rFonts w:cs="Arial"/>
                <w:szCs w:val="22"/>
              </w:rPr>
              <w:br/>
            </w:r>
            <w:r w:rsidRPr="00B86074">
              <w:rPr>
                <w:rFonts w:cs="Arial"/>
                <w:szCs w:val="22"/>
              </w:rPr>
              <w:t>Core Theme 1 Unit 4 LESSON 3: Managing Conflict – Families at War          Core Theme 3 Unit 2 LESSON 1: Community Event – We’re Cultured!</w:t>
            </w:r>
          </w:p>
        </w:tc>
      </w:tr>
      <w:tr xmlns:wp14="http://schemas.microsoft.com/office/word/2010/wordml" w:rsidRPr="00B86074" w:rsidR="00B86074" w:rsidTr="00434152" w14:paraId="0A0D61D6"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3BE9CC9"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E0324AC"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1 Unit 1 LESSON 2: Physical, Emotional and Mental – What’s Puberty?</w:t>
            </w:r>
            <w:r w:rsidRPr="00B86074">
              <w:rPr>
                <w:rFonts w:eastAsia="Calibri" w:cs="Arial"/>
                <w:szCs w:val="22"/>
                <w:lang w:eastAsia="en-US"/>
              </w:rPr>
              <w:br/>
            </w:r>
            <w:r w:rsidRPr="00B86074">
              <w:rPr>
                <w:rFonts w:eastAsia="Calibri" w:cs="Arial"/>
                <w:szCs w:val="22"/>
                <w:lang w:eastAsia="en-US"/>
              </w:rPr>
              <w:t xml:space="preserve">Core Theme 1 Unit 1 LESSON 3: Healthy Lifestyles – You Choose!                   Core Theme 1 Unit 5 LESSON 3: Tobacco – Up in Smoke                                                          Core Theme 1 Unit 5 LESSON 4: Substance Abuse – Let’s Be Frank </w:t>
            </w:r>
          </w:p>
        </w:tc>
      </w:tr>
      <w:tr xmlns:wp14="http://schemas.microsoft.com/office/word/2010/wordml" w:rsidRPr="00B86074" w:rsidR="00B86074" w:rsidTr="00434152" w14:paraId="06458DDE" wp14:textId="77777777">
        <w:trPr>
          <w:trHeight w:val="1789"/>
        </w:trPr>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0640E21"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p w:rsidRPr="00B86074" w:rsidR="00B86074" w:rsidP="00B86074" w:rsidRDefault="00B86074" w14:paraId="0D142F6F" wp14:textId="77777777">
            <w:pPr>
              <w:jc w:val="center"/>
              <w:rPr>
                <w:rFonts w:eastAsia="Calibri" w:cs="Arial"/>
                <w:sz w:val="24"/>
                <w:lang w:eastAsia="en-US"/>
              </w:rPr>
            </w:pP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12F11F0" wp14:textId="77777777">
            <w:pPr>
              <w:spacing w:before="100" w:beforeAutospacing="1" w:after="100" w:afterAutospacing="1"/>
              <w:rPr>
                <w:rFonts w:eastAsia="Calibri" w:cs="Arial"/>
                <w:szCs w:val="22"/>
                <w:lang w:eastAsia="en-US"/>
              </w:rPr>
            </w:pPr>
            <w:r w:rsidRPr="00B86074">
              <w:rPr>
                <w:rFonts w:eastAsia="Calibri" w:cs="Arial"/>
                <w:szCs w:val="22"/>
                <w:lang w:eastAsia="en-US"/>
              </w:rPr>
              <w:t>Core Theme 1 Unit 1 LESSON 1: Physical, Emotional and Mental – 3-Dimensional</w:t>
            </w:r>
            <w:r w:rsidRPr="00B86074">
              <w:rPr>
                <w:rFonts w:eastAsia="Calibri" w:cs="Arial"/>
                <w:szCs w:val="22"/>
                <w:lang w:eastAsia="en-US"/>
              </w:rPr>
              <w:br/>
            </w:r>
            <w:r w:rsidRPr="00B86074">
              <w:rPr>
                <w:rFonts w:eastAsia="Calibri" w:cs="Arial"/>
                <w:szCs w:val="22"/>
                <w:lang w:eastAsia="en-US"/>
              </w:rPr>
              <w:t>Core Theme 2 Unit 1 LESSON 1: Confidentiality – Secret Info</w:t>
            </w:r>
            <w:r w:rsidRPr="00B86074">
              <w:rPr>
                <w:rFonts w:eastAsia="Calibri" w:cs="Arial"/>
                <w:szCs w:val="22"/>
                <w:lang w:eastAsia="en-US"/>
              </w:rPr>
              <w:br/>
            </w:r>
            <w:r w:rsidRPr="00B86074">
              <w:rPr>
                <w:rFonts w:eastAsia="Calibri" w:cs="Arial"/>
                <w:szCs w:val="22"/>
                <w:lang w:eastAsia="en-US"/>
              </w:rPr>
              <w:t xml:space="preserve">Core Theme 2 Unit 1 LESSON 2: Listening – I’m All Ears!                                 Core Theme 2 Unit 1 LESSON 3: Responding – Scenarios </w:t>
            </w:r>
          </w:p>
        </w:tc>
      </w:tr>
      <w:tr xmlns:wp14="http://schemas.microsoft.com/office/word/2010/wordml" w:rsidRPr="00B86074" w:rsidR="00B86074" w:rsidTr="00434152" w14:paraId="523049B4"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8C41CCF"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E5B568C" wp14:textId="77777777">
            <w:pPr>
              <w:shd w:val="clear" w:color="auto" w:fill="FFFFFF"/>
              <w:spacing w:before="100" w:beforeAutospacing="1" w:after="100" w:afterAutospacing="1"/>
              <w:rPr>
                <w:rFonts w:cs="Arial"/>
                <w:sz w:val="24"/>
              </w:rPr>
            </w:pPr>
            <w:r w:rsidRPr="00B86074">
              <w:rPr>
                <w:rFonts w:cs="Arial"/>
                <w:szCs w:val="22"/>
              </w:rPr>
              <w:t>Core Theme 1 Unit 2 LESSON 1: Food Choices – Secret Eaters</w:t>
            </w:r>
            <w:r w:rsidRPr="00B86074">
              <w:rPr>
                <w:rFonts w:cs="Arial"/>
                <w:szCs w:val="22"/>
              </w:rPr>
              <w:br/>
            </w:r>
            <w:r w:rsidRPr="00B86074">
              <w:rPr>
                <w:rFonts w:cs="Arial"/>
                <w:szCs w:val="22"/>
              </w:rPr>
              <w:t>Core Theme 1 Unit 2 LESSON 2: Food Choices – Invention Team                   Core Theme 1 Unit 2 LESSON 3: Cooking – Michelin Stars</w:t>
            </w:r>
            <w:r w:rsidRPr="00B86074">
              <w:rPr>
                <w:rFonts w:cs="Arial"/>
                <w:szCs w:val="22"/>
              </w:rPr>
              <w:br/>
            </w:r>
            <w:r w:rsidRPr="00B86074">
              <w:rPr>
                <w:rFonts w:cs="Arial"/>
                <w:szCs w:val="22"/>
              </w:rPr>
              <w:t xml:space="preserve">Core Theme 2 Unit 4 LESSON 1: Physical Contact – Touch Sensitive </w:t>
            </w:r>
          </w:p>
        </w:tc>
      </w:tr>
      <w:tr xmlns:wp14="http://schemas.microsoft.com/office/word/2010/wordml" w:rsidRPr="00B86074" w:rsidR="00B86074" w:rsidTr="00434152" w14:paraId="0305EEC9"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7FD03D9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6EA67669" wp14:textId="77777777">
            <w:pPr>
              <w:spacing w:before="100" w:beforeAutospacing="1" w:after="100" w:afterAutospacing="1"/>
              <w:rPr>
                <w:rFonts w:cs="Arial"/>
                <w:sz w:val="24"/>
              </w:rPr>
            </w:pPr>
            <w:r w:rsidRPr="00B86074">
              <w:rPr>
                <w:rFonts w:cs="Arial"/>
                <w:szCs w:val="22"/>
              </w:rPr>
              <w:t>Core Theme 2 Unit 2 LESSON 1: Responding - Scrabble</w:t>
            </w:r>
            <w:r w:rsidRPr="00B86074">
              <w:rPr>
                <w:rFonts w:cs="Arial"/>
                <w:szCs w:val="22"/>
              </w:rPr>
              <w:br/>
            </w:r>
            <w:r w:rsidRPr="00B86074">
              <w:rPr>
                <w:rFonts w:cs="Arial"/>
                <w:szCs w:val="22"/>
              </w:rPr>
              <w:t xml:space="preserve">Core Theme 2 Unit 2 LESSON 2: Shared Goals – It’s All Go!                             Core Theme 2 Unit 2 LESSON 3: Community Spirit – All Join In                      Core Theme 1 Unit 5 LESSON 5: Basic First-Aid – First Aids Tips </w:t>
            </w:r>
          </w:p>
        </w:tc>
      </w:tr>
    </w:tbl>
    <w:p xmlns:wp14="http://schemas.microsoft.com/office/word/2010/wordml" w:rsidRPr="00B86074" w:rsidR="00B86074" w:rsidP="00B86074" w:rsidRDefault="00B86074" w14:paraId="4475AD14" wp14:textId="77777777">
      <w:pPr>
        <w:rPr>
          <w:rFonts w:eastAsia="Calibri" w:cs="Arial"/>
          <w:bCs/>
          <w:color w:val="000000"/>
          <w:sz w:val="40"/>
          <w:szCs w:val="40"/>
          <w:lang w:eastAsia="en-US"/>
        </w:rPr>
      </w:pPr>
    </w:p>
    <w:p xmlns:wp14="http://schemas.microsoft.com/office/word/2010/wordml" w:rsidRPr="00B86074" w:rsidR="00B86074" w:rsidP="00B86074" w:rsidRDefault="00B86074" w14:paraId="120C4E94" wp14:textId="77777777">
      <w:pPr>
        <w:rPr>
          <w:rFonts w:eastAsia="Calibri" w:cs="Arial"/>
          <w:bCs/>
          <w:color w:val="000000"/>
          <w:sz w:val="40"/>
          <w:szCs w:val="40"/>
          <w:lang w:eastAsia="en-US"/>
        </w:rPr>
      </w:pPr>
    </w:p>
    <w:p xmlns:wp14="http://schemas.microsoft.com/office/word/2010/wordml" w:rsidRPr="00B86074" w:rsidR="00B86074" w:rsidP="00B86074" w:rsidRDefault="00B86074" w14:paraId="42AFC42D" wp14:textId="77777777">
      <w:pPr>
        <w:rPr>
          <w:rFonts w:eastAsia="Calibri" w:cs="Arial"/>
          <w:bCs/>
          <w:color w:val="000000"/>
          <w:sz w:val="40"/>
          <w:szCs w:val="40"/>
          <w:lang w:eastAsia="en-US"/>
        </w:rPr>
      </w:pPr>
    </w:p>
    <w:p xmlns:wp14="http://schemas.microsoft.com/office/word/2010/wordml" w:rsidRPr="00B86074" w:rsidR="00B86074" w:rsidP="00B86074" w:rsidRDefault="00B86074" w14:paraId="271CA723" wp14:textId="77777777">
      <w:pPr>
        <w:rPr>
          <w:rFonts w:eastAsia="Calibri" w:cs="Arial"/>
          <w:bCs/>
          <w:color w:val="000000"/>
          <w:sz w:val="40"/>
          <w:szCs w:val="40"/>
          <w:lang w:eastAsia="en-US"/>
        </w:rPr>
      </w:pPr>
    </w:p>
    <w:p xmlns:wp14="http://schemas.microsoft.com/office/word/2010/wordml" w:rsidRPr="00B86074" w:rsidR="00B86074" w:rsidP="00B86074" w:rsidRDefault="00B86074" w14:paraId="75FBE423" wp14:textId="77777777">
      <w:pPr>
        <w:rPr>
          <w:rFonts w:eastAsia="Calibri" w:cs="Arial"/>
          <w:bCs/>
          <w:color w:val="000000"/>
          <w:sz w:val="40"/>
          <w:szCs w:val="40"/>
          <w:lang w:eastAsia="en-US"/>
        </w:rPr>
      </w:pPr>
    </w:p>
    <w:p xmlns:wp14="http://schemas.microsoft.com/office/word/2010/wordml" w:rsidRPr="00B86074" w:rsidR="00B86074" w:rsidP="00B86074" w:rsidRDefault="00B86074" w14:paraId="2D3F0BEC" wp14:textId="77777777">
      <w:pPr>
        <w:rPr>
          <w:rFonts w:eastAsia="Calibri" w:cs="Arial"/>
          <w:bCs/>
          <w:color w:val="000000"/>
          <w:sz w:val="40"/>
          <w:szCs w:val="40"/>
          <w:lang w:eastAsia="en-US"/>
        </w:rPr>
      </w:pPr>
    </w:p>
    <w:p xmlns:wp14="http://schemas.microsoft.com/office/word/2010/wordml" w:rsidRPr="00B86074" w:rsidR="00B86074" w:rsidP="00B86074" w:rsidRDefault="00B86074" w14:paraId="75CF4315" wp14:textId="77777777">
      <w:pPr>
        <w:rPr>
          <w:rFonts w:eastAsia="Calibri" w:cs="Arial"/>
          <w:bCs/>
          <w:color w:val="000000"/>
          <w:sz w:val="40"/>
          <w:szCs w:val="40"/>
          <w:lang w:eastAsia="en-US"/>
        </w:rPr>
      </w:pPr>
    </w:p>
    <w:p xmlns:wp14="http://schemas.microsoft.com/office/word/2010/wordml" w:rsidRPr="00B86074" w:rsidR="00B86074" w:rsidP="00B86074" w:rsidRDefault="00B86074" w14:paraId="3CB648E9" wp14:textId="77777777">
      <w:pPr>
        <w:spacing w:before="100" w:beforeAutospacing="1" w:after="100" w:afterAutospacing="1"/>
        <w:rPr>
          <w:rFonts w:eastAsia="Calibri" w:cs="Arial"/>
          <w:bCs/>
          <w:color w:val="000000"/>
          <w:sz w:val="40"/>
          <w:szCs w:val="40"/>
          <w:lang w:eastAsia="en-US"/>
        </w:rPr>
      </w:pPr>
    </w:p>
    <w:p xmlns:wp14="http://schemas.microsoft.com/office/word/2010/wordml" w:rsidRPr="00B86074" w:rsidR="00B86074" w:rsidP="00B86074" w:rsidRDefault="00B86074" w14:paraId="0C178E9E" wp14:textId="77777777">
      <w:pPr>
        <w:spacing w:before="100" w:beforeAutospacing="1" w:after="100" w:afterAutospacing="1"/>
        <w:rPr>
          <w:rFonts w:eastAsia="Calibri" w:cs="Arial"/>
          <w:b/>
          <w:bCs/>
          <w:sz w:val="24"/>
          <w:u w:val="single"/>
          <w:lang w:eastAsia="en-US"/>
        </w:rPr>
      </w:pPr>
    </w:p>
    <w:p xmlns:wp14="http://schemas.microsoft.com/office/word/2010/wordml" w:rsidRPr="00B86074" w:rsidR="00B86074" w:rsidP="00B86074" w:rsidRDefault="00B86074" w14:paraId="3C0395D3" wp14:textId="77777777">
      <w:pPr>
        <w:spacing w:before="100" w:beforeAutospacing="1" w:after="100" w:afterAutospacing="1"/>
        <w:rPr>
          <w:rFonts w:eastAsia="Calibri" w:cs="Arial"/>
          <w:b/>
          <w:bCs/>
          <w:sz w:val="24"/>
          <w:u w:val="single"/>
          <w:lang w:eastAsia="en-US"/>
        </w:rPr>
      </w:pPr>
    </w:p>
    <w:p xmlns:wp14="http://schemas.microsoft.com/office/word/2010/wordml" w:rsidRPr="00B86074" w:rsidR="00B86074" w:rsidP="00B86074" w:rsidRDefault="00B86074" w14:paraId="61573DBF" wp14:textId="77777777">
      <w:pPr>
        <w:spacing w:before="100" w:beforeAutospacing="1" w:after="100" w:afterAutospacing="1"/>
        <w:rPr>
          <w:rFonts w:eastAsia="Calibri" w:cs="Arial"/>
          <w:b/>
          <w:bCs/>
          <w:sz w:val="24"/>
          <w:u w:val="single"/>
          <w:lang w:eastAsia="en-US"/>
        </w:rPr>
      </w:pPr>
      <w:r w:rsidRPr="00B86074">
        <w:rPr>
          <w:rFonts w:eastAsia="Calibri" w:cs="Arial"/>
          <w:b/>
          <w:bCs/>
          <w:sz w:val="24"/>
          <w:u w:val="single"/>
          <w:lang w:eastAsia="en-US"/>
        </w:rPr>
        <w:t>Year Six Overview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2"/>
        <w:gridCol w:w="7012"/>
      </w:tblGrid>
      <w:tr xmlns:wp14="http://schemas.microsoft.com/office/word/2010/wordml" w:rsidRPr="00B86074" w:rsidR="00B86074" w:rsidTr="00434152" w14:paraId="61F48912"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487D6D85"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15CA3F57" wp14:textId="77777777">
            <w:pPr>
              <w:spacing w:before="100" w:beforeAutospacing="1" w:after="100" w:afterAutospacing="1"/>
              <w:rPr>
                <w:rFonts w:cs="Arial"/>
                <w:sz w:val="24"/>
              </w:rPr>
            </w:pPr>
            <w:r w:rsidRPr="00B86074">
              <w:rPr>
                <w:rFonts w:cs="Arial"/>
                <w:szCs w:val="22"/>
              </w:rPr>
              <w:t xml:space="preserve">Core Theme 1 Unit 3 LESSON 1: Identified Strengths – Big Dreams               Core Theme 1 Unit 3 LESSON 2: Identified Strengths – Big Achievers           Core Theme 1 Unit 3 LESSON 3: Setting Goals – ‘Super Futures’                    Core Theme 1 Unit 3 LESSON 4: Setting Goals – I Can Do That!                      Core Theme 1 Unit 5 LESSON 6: Internet Safety – Fake News </w:t>
            </w:r>
          </w:p>
        </w:tc>
      </w:tr>
      <w:tr xmlns:wp14="http://schemas.microsoft.com/office/word/2010/wordml" w:rsidRPr="00B86074" w:rsidR="00B86074" w:rsidTr="00434152" w14:paraId="5409F266"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4C76A8C"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Autumn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29FD22D9" wp14:textId="77777777">
            <w:pPr>
              <w:shd w:val="clear" w:color="auto" w:fill="FFFFFF"/>
              <w:spacing w:before="100" w:beforeAutospacing="1" w:after="100" w:afterAutospacing="1"/>
              <w:rPr>
                <w:rFonts w:cs="Arial"/>
                <w:sz w:val="24"/>
              </w:rPr>
            </w:pPr>
            <w:r w:rsidRPr="00B86074">
              <w:rPr>
                <w:rFonts w:cs="Arial"/>
                <w:szCs w:val="22"/>
              </w:rPr>
              <w:t xml:space="preserve">Core Theme 2 Unit 3 LESSON 1: Race and Ethnicity – United States?           Core Theme 2 Unit 3 LESSON 2: Gender Stereotypes – Jobs 4 All                  Core Theme 2 Unit 3 LESSON 3: Culture – Cultural Feast </w:t>
            </w:r>
          </w:p>
        </w:tc>
      </w:tr>
      <w:tr xmlns:wp14="http://schemas.microsoft.com/office/word/2010/wordml" w:rsidRPr="00B86074" w:rsidR="00B86074" w:rsidTr="00434152" w14:paraId="51874CD9" wp14:textId="77777777">
        <w:trPr>
          <w:trHeight w:val="896"/>
        </w:trPr>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15EF301A"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7FB069BF" wp14:textId="77777777">
            <w:pPr>
              <w:shd w:val="clear" w:color="auto" w:fill="FFFFFF"/>
              <w:spacing w:before="100" w:beforeAutospacing="1" w:after="100" w:afterAutospacing="1"/>
              <w:rPr>
                <w:rFonts w:cs="Arial"/>
                <w:sz w:val="24"/>
              </w:rPr>
            </w:pPr>
            <w:r w:rsidRPr="00B86074">
              <w:rPr>
                <w:rFonts w:cs="Arial"/>
                <w:szCs w:val="22"/>
              </w:rPr>
              <w:t>Core Theme 1 Unit 1 LESSON 4: Physical Illness – Bleugh!</w:t>
            </w:r>
            <w:r w:rsidRPr="00B86074">
              <w:rPr>
                <w:rFonts w:cs="Arial"/>
                <w:szCs w:val="22"/>
              </w:rPr>
              <w:br/>
            </w:r>
            <w:r w:rsidRPr="00B86074">
              <w:rPr>
                <w:rFonts w:cs="Arial"/>
                <w:szCs w:val="22"/>
              </w:rPr>
              <w:t xml:space="preserve">Core Theme 1 Unit 1 LESSON 6: Immunisation – One Sharp Scratch             Core Theme 2 Unit 4 LESSON 3: Marriage – I Promise... </w:t>
            </w:r>
          </w:p>
        </w:tc>
      </w:tr>
      <w:tr xmlns:wp14="http://schemas.microsoft.com/office/word/2010/wordml" w:rsidRPr="00B86074" w:rsidR="00B86074" w:rsidTr="00434152" w14:paraId="59BF92AD" wp14:textId="77777777">
        <w:trPr>
          <w:trHeight w:val="1065"/>
        </w:trPr>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B38857B"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Spring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58402593" wp14:textId="77777777">
            <w:pPr>
              <w:shd w:val="clear" w:color="auto" w:fill="FFFFFF"/>
              <w:spacing w:before="100" w:beforeAutospacing="1" w:after="100" w:afterAutospacing="1"/>
              <w:rPr>
                <w:rFonts w:cs="Arial"/>
                <w:sz w:val="24"/>
              </w:rPr>
            </w:pPr>
            <w:r w:rsidRPr="00B86074">
              <w:rPr>
                <w:rFonts w:cs="Arial"/>
                <w:szCs w:val="22"/>
              </w:rPr>
              <w:t>Core Theme 1 Unit 1 LESSON 5: Healthy Minds – Young Minds</w:t>
            </w:r>
            <w:r w:rsidRPr="00B86074">
              <w:rPr>
                <w:rFonts w:cs="Arial"/>
                <w:szCs w:val="22"/>
              </w:rPr>
              <w:br/>
            </w:r>
            <w:r w:rsidRPr="00B86074">
              <w:rPr>
                <w:rFonts w:cs="Arial"/>
                <w:szCs w:val="22"/>
              </w:rPr>
              <w:t xml:space="preserve">Core Theme 2 Unit 4 LESSON 4: Mental Wellbeing – Mind Business             Core Theme 2 Unit 4 LESSON 2: Support and Care - Connections </w:t>
            </w:r>
          </w:p>
        </w:tc>
      </w:tr>
      <w:tr xmlns:wp14="http://schemas.microsoft.com/office/word/2010/wordml" w:rsidRPr="00B86074" w:rsidR="00B86074" w:rsidTr="00434152" w14:paraId="30C047A2"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6606897C"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1</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hideMark/>
          </w:tcPr>
          <w:p w:rsidRPr="00B86074" w:rsidR="00B86074" w:rsidP="00B86074" w:rsidRDefault="00B86074" w14:paraId="0C07F677" wp14:textId="77777777">
            <w:pPr>
              <w:shd w:val="clear" w:color="auto" w:fill="FFFFFF"/>
              <w:spacing w:before="100" w:beforeAutospacing="1" w:after="100" w:afterAutospacing="1"/>
              <w:rPr>
                <w:rFonts w:cs="Arial"/>
                <w:sz w:val="24"/>
              </w:rPr>
            </w:pPr>
            <w:r w:rsidRPr="00B86074">
              <w:rPr>
                <w:rFonts w:cs="Arial"/>
                <w:szCs w:val="22"/>
              </w:rPr>
              <w:t>Core Theme 3 Unit 3 LESSON 1: Budgeting – Money Supermarket</w:t>
            </w:r>
            <w:r w:rsidRPr="00B86074">
              <w:rPr>
                <w:rFonts w:cs="Arial"/>
                <w:szCs w:val="22"/>
              </w:rPr>
              <w:br/>
            </w:r>
            <w:r w:rsidRPr="00B86074">
              <w:rPr>
                <w:rFonts w:cs="Arial"/>
                <w:szCs w:val="22"/>
              </w:rPr>
              <w:t xml:space="preserve">Core Theme 3 Unit 3 LESSON 2: Consumer Sense – Payment Terms             Core Theme 3 Unit 3 LESSON 3: Consumer Sense – A Class Catalogue! </w:t>
            </w:r>
          </w:p>
        </w:tc>
      </w:tr>
      <w:tr xmlns:wp14="http://schemas.microsoft.com/office/word/2010/wordml" w:rsidRPr="00B86074" w:rsidR="00B86074" w:rsidTr="00434152" w14:paraId="7FCB033E" wp14:textId="77777777">
        <w:tc>
          <w:tcPr>
            <w:tcW w:w="196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33A4D3F3" wp14:textId="77777777">
            <w:pPr>
              <w:spacing w:before="100" w:beforeAutospacing="1" w:after="100" w:afterAutospacing="1"/>
              <w:jc w:val="center"/>
              <w:rPr>
                <w:rFonts w:eastAsia="Calibri" w:cs="Arial"/>
                <w:b/>
                <w:bCs/>
                <w:sz w:val="24"/>
                <w:lang w:eastAsia="en-US"/>
              </w:rPr>
            </w:pPr>
            <w:r w:rsidRPr="00B86074">
              <w:rPr>
                <w:rFonts w:eastAsia="Calibri" w:cs="Arial"/>
                <w:b/>
                <w:bCs/>
                <w:sz w:val="24"/>
                <w:lang w:eastAsia="en-US"/>
              </w:rPr>
              <w:t>Summer 2</w:t>
            </w:r>
          </w:p>
        </w:tc>
        <w:tc>
          <w:tcPr>
            <w:tcW w:w="7012" w:type="dxa"/>
            <w:tcBorders>
              <w:top w:val="single" w:color="000000" w:sz="18" w:space="0"/>
              <w:left w:val="single" w:color="000000" w:sz="18" w:space="0"/>
              <w:bottom w:val="single" w:color="000000" w:sz="18" w:space="0"/>
              <w:right w:val="single" w:color="000000" w:sz="18" w:space="0"/>
            </w:tcBorders>
            <w:shd w:val="clear" w:color="auto" w:fill="FFFFFF"/>
            <w:vAlign w:val="center"/>
          </w:tcPr>
          <w:p w:rsidRPr="00B86074" w:rsidR="00B86074" w:rsidP="00B86074" w:rsidRDefault="00B86074" w14:paraId="49BD57C8" wp14:textId="77777777">
            <w:pPr>
              <w:spacing w:before="100" w:beforeAutospacing="1" w:after="100" w:afterAutospacing="1"/>
              <w:rPr>
                <w:rFonts w:cs="Arial"/>
                <w:sz w:val="24"/>
              </w:rPr>
            </w:pPr>
            <w:r w:rsidRPr="00B86074">
              <w:rPr>
                <w:rFonts w:cs="Arial"/>
                <w:szCs w:val="22"/>
              </w:rPr>
              <w:t xml:space="preserve">Core Theme 3 Unit 4 LESSON 1: Generating Income – Making Money Core Theme 3 Unit 4 LESSON 2: Generating Income – Raising Money </w:t>
            </w:r>
          </w:p>
        </w:tc>
      </w:tr>
    </w:tbl>
    <w:p xmlns:wp14="http://schemas.microsoft.com/office/word/2010/wordml" w:rsidRPr="00B86074" w:rsidR="00B86074" w:rsidP="00B86074" w:rsidRDefault="00B86074" w14:paraId="3254BC2F" wp14:textId="77777777">
      <w:pPr>
        <w:autoSpaceDE w:val="0"/>
        <w:autoSpaceDN w:val="0"/>
        <w:adjustRightInd w:val="0"/>
        <w:rPr>
          <w:rFonts w:eastAsia="Calibri" w:cs="Arial"/>
          <w:sz w:val="24"/>
          <w:highlight w:val="yellow"/>
          <w:lang w:eastAsia="en-US"/>
        </w:rPr>
      </w:pPr>
    </w:p>
    <w:p xmlns:wp14="http://schemas.microsoft.com/office/word/2010/wordml" w:rsidRPr="00B86074" w:rsidR="00B86074" w:rsidP="00B86074" w:rsidRDefault="00B86074" w14:paraId="1A9ABCB6" wp14:textId="77777777">
      <w:pPr>
        <w:autoSpaceDE w:val="0"/>
        <w:autoSpaceDN w:val="0"/>
        <w:adjustRightInd w:val="0"/>
        <w:rPr>
          <w:rFonts w:eastAsia="Calibri" w:cs="Arial"/>
          <w:b/>
          <w:bCs/>
          <w:sz w:val="24"/>
          <w:u w:val="single"/>
          <w:lang w:eastAsia="en-US"/>
        </w:rPr>
      </w:pPr>
      <w:r w:rsidRPr="00B86074">
        <w:rPr>
          <w:rFonts w:eastAsia="Calibri" w:cs="Arial"/>
          <w:b/>
          <w:bCs/>
          <w:sz w:val="24"/>
          <w:u w:val="single"/>
          <w:lang w:eastAsia="en-US"/>
        </w:rPr>
        <w:t xml:space="preserve">3D PSHE Sex Education Unit </w:t>
      </w:r>
    </w:p>
    <w:p xmlns:wp14="http://schemas.microsoft.com/office/word/2010/wordml" w:rsidRPr="00B86074" w:rsidR="00B86074" w:rsidP="00B86074" w:rsidRDefault="00B86074" w14:paraId="069047FF" wp14:textId="77777777">
      <w:pPr>
        <w:autoSpaceDE w:val="0"/>
        <w:autoSpaceDN w:val="0"/>
        <w:adjustRightInd w:val="0"/>
        <w:rPr>
          <w:rFonts w:eastAsia="Calibri" w:cs="Arial"/>
          <w:sz w:val="24"/>
          <w:lang w:eastAsia="en-US"/>
        </w:rPr>
      </w:pPr>
      <w:r w:rsidRPr="00B86074">
        <w:rPr>
          <w:rFonts w:eastAsia="Calibri" w:cs="Arial"/>
          <w:sz w:val="24"/>
          <w:lang w:eastAsia="en-US"/>
        </w:rPr>
        <w:t xml:space="preserve">We use the 3D Sex Education Unit. This covers close relationships, including friendships, that often form during puberty; the physical, mental and emotional changes that take place during puberty; sexual relationships; busting some myths about sex; the features of healthy and unhealthy relationships; gender identities; an awareness of transgender issues; the difference between transgender and </w:t>
      </w:r>
    </w:p>
    <w:p xmlns:wp14="http://schemas.microsoft.com/office/word/2010/wordml" w:rsidRPr="00B86074" w:rsidR="00B86074" w:rsidP="00B86074" w:rsidRDefault="00B86074" w14:paraId="7E55E7C4" wp14:textId="77777777">
      <w:pPr>
        <w:autoSpaceDE w:val="0"/>
        <w:autoSpaceDN w:val="0"/>
        <w:adjustRightInd w:val="0"/>
        <w:rPr>
          <w:rFonts w:eastAsia="Calibri" w:cs="Arial"/>
          <w:sz w:val="24"/>
          <w:lang w:eastAsia="en-US"/>
        </w:rPr>
      </w:pPr>
      <w:r w:rsidRPr="00B86074">
        <w:rPr>
          <w:rFonts w:eastAsia="Calibri" w:cs="Arial"/>
          <w:sz w:val="24"/>
          <w:lang w:eastAsia="en-US"/>
        </w:rPr>
        <w:t>cross-dressing.</w:t>
      </w:r>
    </w:p>
    <w:p xmlns:wp14="http://schemas.microsoft.com/office/word/2010/wordml" w:rsidRPr="00B86074" w:rsidR="00B86074" w:rsidP="00B86074" w:rsidRDefault="00B86074" w14:paraId="651E9592" wp14:textId="77777777">
      <w:pPr>
        <w:autoSpaceDE w:val="0"/>
        <w:autoSpaceDN w:val="0"/>
        <w:adjustRightInd w:val="0"/>
        <w:rPr>
          <w:rFonts w:eastAsia="Calibri" w:cs="Arial"/>
          <w:sz w:val="24"/>
          <w:lang w:eastAsia="en-US"/>
        </w:rPr>
      </w:pPr>
    </w:p>
    <w:p xmlns:wp14="http://schemas.microsoft.com/office/word/2010/wordml" w:rsidRPr="00B86074" w:rsidR="00B86074" w:rsidP="00B86074" w:rsidRDefault="00B86074" w14:paraId="6F88844D" wp14:textId="77777777">
      <w:pPr>
        <w:autoSpaceDE w:val="0"/>
        <w:autoSpaceDN w:val="0"/>
        <w:adjustRightInd w:val="0"/>
        <w:rPr>
          <w:rFonts w:eastAsia="Calibri" w:cs="Arial"/>
          <w:b/>
          <w:bCs/>
          <w:sz w:val="24"/>
          <w:u w:val="single"/>
          <w:lang w:eastAsia="en-US"/>
        </w:rPr>
      </w:pPr>
      <w:r w:rsidRPr="00B86074">
        <w:rPr>
          <w:rFonts w:eastAsia="Calibri" w:cs="Arial"/>
          <w:b/>
          <w:bCs/>
          <w:sz w:val="24"/>
          <w:u w:val="single"/>
          <w:lang w:eastAsia="en-US"/>
        </w:rPr>
        <w:t xml:space="preserve">3D PSHE Extremism and Radicalisation Unit </w:t>
      </w:r>
    </w:p>
    <w:p xmlns:wp14="http://schemas.microsoft.com/office/word/2010/wordml" w:rsidRPr="00B86074" w:rsidR="00B86074" w:rsidP="00B86074" w:rsidRDefault="00B86074" w14:paraId="4E14A83C" wp14:textId="77777777">
      <w:pPr>
        <w:autoSpaceDE w:val="0"/>
        <w:autoSpaceDN w:val="0"/>
        <w:adjustRightInd w:val="0"/>
        <w:rPr>
          <w:rFonts w:eastAsia="Calibri" w:cs="Arial"/>
          <w:sz w:val="24"/>
          <w:lang w:eastAsia="en-US"/>
        </w:rPr>
      </w:pPr>
      <w:r w:rsidRPr="00B86074">
        <w:rPr>
          <w:rFonts w:eastAsia="Calibri" w:cs="Arial"/>
          <w:sz w:val="24"/>
          <w:lang w:eastAsia="en-US"/>
        </w:rPr>
        <w:t>We use the 3D PSHE Extremism and Radicalisation Units. In KS1 we cover understanding the differences between ‘fact’ and ‘opinion’; recognising and respecting similarities and differences between people; how to deal with confrontation; understanding that difference is a positive feature. In KS2 we look at how to deal with peer pressure; how extremism manifests itself; homophobia and racism as extremist behaviours; terrorism.</w:t>
      </w:r>
    </w:p>
    <w:p xmlns:wp14="http://schemas.microsoft.com/office/word/2010/wordml" w:rsidRPr="00BF00EA" w:rsidR="00B86074" w:rsidP="00B86074" w:rsidRDefault="00B86074" w14:paraId="4476123B" wp14:textId="77777777">
      <w:pPr>
        <w:autoSpaceDE w:val="0"/>
        <w:autoSpaceDN w:val="0"/>
        <w:adjustRightInd w:val="0"/>
        <w:rPr>
          <w:rFonts w:eastAsia="Calibri" w:cs="Arial"/>
          <w:color w:val="FFFFFF"/>
          <w:sz w:val="20"/>
          <w:szCs w:val="20"/>
          <w:lang w:eastAsia="en-US"/>
        </w:rPr>
      </w:pPr>
      <w:r w:rsidRPr="00B86074">
        <w:rPr>
          <w:rFonts w:eastAsia="Calibri" w:cs="Arial"/>
          <w:color w:val="FFFFFF"/>
          <w:sz w:val="20"/>
          <w:szCs w:val="20"/>
          <w:lang w:eastAsia="en-US"/>
        </w:rPr>
        <w:t>Fact and Opinion</w:t>
      </w:r>
    </w:p>
    <w:p xmlns:wp14="http://schemas.microsoft.com/office/word/2010/wordml" w:rsidRPr="00B86074" w:rsidR="00B86074" w:rsidP="00B86074" w:rsidRDefault="00B86074" w14:paraId="269E314A" wp14:textId="77777777">
      <w:pPr>
        <w:autoSpaceDE w:val="0"/>
        <w:autoSpaceDN w:val="0"/>
        <w:adjustRightInd w:val="0"/>
        <w:rPr>
          <w:rFonts w:eastAsia="Calibri" w:cs="Arial"/>
          <w:b/>
          <w:bCs/>
          <w:color w:val="3C3C3B"/>
          <w:sz w:val="20"/>
          <w:szCs w:val="20"/>
          <w:lang w:eastAsia="en-US"/>
        </w:rPr>
      </w:pPr>
    </w:p>
    <w:p xmlns:wp14="http://schemas.microsoft.com/office/word/2010/wordml" w:rsidRPr="00B86074" w:rsidR="00B86074" w:rsidP="00B86074" w:rsidRDefault="00B86074" w14:paraId="5062DD23" wp14:textId="77777777">
      <w:pPr>
        <w:autoSpaceDE w:val="0"/>
        <w:autoSpaceDN w:val="0"/>
        <w:adjustRightInd w:val="0"/>
        <w:rPr>
          <w:rFonts w:eastAsia="Calibri" w:cs="Arial"/>
          <w:b/>
          <w:bCs/>
          <w:sz w:val="24"/>
          <w:u w:val="single"/>
          <w:lang w:eastAsia="en-US"/>
        </w:rPr>
      </w:pPr>
      <w:r w:rsidRPr="00B86074">
        <w:rPr>
          <w:rFonts w:eastAsia="Calibri" w:cs="Arial"/>
          <w:b/>
          <w:bCs/>
          <w:sz w:val="24"/>
          <w:u w:val="single"/>
          <w:lang w:eastAsia="en-US"/>
        </w:rPr>
        <w:t xml:space="preserve">3D PSHE Substance Related Abuse Unit </w:t>
      </w:r>
    </w:p>
    <w:p xmlns:wp14="http://schemas.microsoft.com/office/word/2010/wordml" w:rsidRPr="00B86074" w:rsidR="00B86074" w:rsidP="00B86074" w:rsidRDefault="00B86074" w14:paraId="4F2DCFF6" wp14:textId="77777777">
      <w:pPr>
        <w:autoSpaceDE w:val="0"/>
        <w:autoSpaceDN w:val="0"/>
        <w:adjustRightInd w:val="0"/>
        <w:rPr>
          <w:rFonts w:eastAsia="Calibri" w:cs="Arial"/>
          <w:sz w:val="24"/>
          <w:lang w:eastAsia="en-US"/>
        </w:rPr>
      </w:pPr>
      <w:r w:rsidRPr="00B86074">
        <w:rPr>
          <w:rFonts w:eastAsia="Calibri" w:cs="Arial"/>
          <w:sz w:val="24"/>
          <w:lang w:eastAsia="en-US"/>
        </w:rPr>
        <w:t xml:space="preserve">We use the 3D Substance Related Abuse Unit. This covers keeping safe; </w:t>
      </w:r>
    </w:p>
    <w:p xmlns:wp14="http://schemas.microsoft.com/office/word/2010/wordml" w:rsidRPr="00B86074" w:rsidR="00B86074" w:rsidP="00B86074" w:rsidRDefault="00B86074" w14:paraId="3FCD4E26" wp14:textId="77777777">
      <w:pPr>
        <w:autoSpaceDE w:val="0"/>
        <w:autoSpaceDN w:val="0"/>
        <w:adjustRightInd w:val="0"/>
        <w:rPr>
          <w:rFonts w:eastAsia="Calibri" w:cs="Arial"/>
          <w:color w:val="FFFFFF"/>
          <w:sz w:val="20"/>
          <w:szCs w:val="20"/>
          <w:lang w:eastAsia="en-US"/>
        </w:rPr>
      </w:pPr>
      <w:r w:rsidRPr="00B86074">
        <w:rPr>
          <w:rFonts w:eastAsia="Calibri" w:cs="Arial"/>
          <w:sz w:val="24"/>
          <w:lang w:eastAsia="en-US"/>
        </w:rPr>
        <w:t xml:space="preserve">understanding some of the consequences of risk-taking; knowing some of the different forms addiction can take; the names of the most common drugs; how advertising influences our choices.  </w:t>
      </w:r>
    </w:p>
    <w:p xmlns:wp14="http://schemas.microsoft.com/office/word/2010/wordml" w:rsidR="00B86074" w:rsidP="00B86074" w:rsidRDefault="00B86074" w14:paraId="47341341" wp14:textId="77777777">
      <w:pPr>
        <w:rPr>
          <w:rFonts w:eastAsia="Calibri" w:cs="Arial"/>
          <w:b/>
          <w:bCs/>
          <w:sz w:val="24"/>
          <w:highlight w:val="yellow"/>
          <w:u w:val="single"/>
          <w:lang w:eastAsia="en-US"/>
        </w:rPr>
      </w:pPr>
    </w:p>
    <w:p xmlns:wp14="http://schemas.microsoft.com/office/word/2010/wordml" w:rsidR="00BF00EA" w:rsidP="00B86074" w:rsidRDefault="00BF00EA" w14:paraId="42EF2083" wp14:textId="77777777">
      <w:pPr>
        <w:rPr>
          <w:rFonts w:eastAsia="Calibri" w:cs="Arial"/>
          <w:b/>
          <w:bCs/>
          <w:sz w:val="24"/>
          <w:highlight w:val="yellow"/>
          <w:u w:val="single"/>
          <w:lang w:eastAsia="en-US"/>
        </w:rPr>
      </w:pPr>
    </w:p>
    <w:p xmlns:wp14="http://schemas.microsoft.com/office/word/2010/wordml" w:rsidR="00BF00EA" w:rsidP="00B86074" w:rsidRDefault="00BF00EA" w14:paraId="7B40C951" wp14:textId="77777777">
      <w:pPr>
        <w:rPr>
          <w:rFonts w:eastAsia="Calibri" w:cs="Arial"/>
          <w:b/>
          <w:bCs/>
          <w:sz w:val="24"/>
          <w:highlight w:val="yellow"/>
          <w:u w:val="single"/>
          <w:lang w:eastAsia="en-US"/>
        </w:rPr>
      </w:pPr>
    </w:p>
    <w:p xmlns:wp14="http://schemas.microsoft.com/office/word/2010/wordml" w:rsidRPr="00B86074" w:rsidR="00BF00EA" w:rsidP="00B86074" w:rsidRDefault="00BF00EA" w14:paraId="4B4D7232" wp14:textId="77777777">
      <w:pPr>
        <w:rPr>
          <w:rFonts w:eastAsia="Calibri" w:cs="Arial"/>
          <w:b/>
          <w:bCs/>
          <w:sz w:val="24"/>
          <w:highlight w:val="yellow"/>
          <w:u w:val="single"/>
          <w:lang w:eastAsia="en-US"/>
        </w:rPr>
      </w:pPr>
    </w:p>
    <w:p xmlns:wp14="http://schemas.microsoft.com/office/word/2010/wordml" w:rsidRPr="00B86074" w:rsidR="00B86074" w:rsidP="00B86074" w:rsidRDefault="00B86074" w14:paraId="2093CA67" wp14:textId="77777777">
      <w:pPr>
        <w:rPr>
          <w:rFonts w:eastAsia="Calibri" w:cs="Arial"/>
          <w:b/>
          <w:bCs/>
          <w:sz w:val="24"/>
          <w:highlight w:val="yellow"/>
          <w:u w:val="single"/>
          <w:lang w:eastAsia="en-US"/>
        </w:rPr>
      </w:pPr>
    </w:p>
    <w:p xmlns:wp14="http://schemas.microsoft.com/office/word/2010/wordml" w:rsidRPr="00B86074" w:rsidR="00B86074" w:rsidP="00B86074" w:rsidRDefault="00B86074" w14:paraId="1CB9EE18" wp14:textId="77777777">
      <w:pPr>
        <w:spacing w:after="160" w:line="259" w:lineRule="auto"/>
        <w:rPr>
          <w:rFonts w:eastAsia="Calibri" w:cs="Arial"/>
          <w:b/>
          <w:sz w:val="24"/>
          <w:u w:val="single"/>
          <w:lang w:eastAsia="en-US"/>
        </w:rPr>
      </w:pPr>
      <w:r>
        <w:rPr>
          <w:rFonts w:eastAsia="Calibri" w:cs="Arial"/>
          <w:b/>
          <w:sz w:val="24"/>
          <w:u w:val="single"/>
          <w:lang w:eastAsia="en-US"/>
        </w:rPr>
        <w:t>Implementation</w:t>
      </w:r>
    </w:p>
    <w:p xmlns:wp14="http://schemas.microsoft.com/office/word/2010/wordml" w:rsidRPr="00B86074" w:rsidR="00B86074" w:rsidP="00B86074" w:rsidRDefault="00B86074" w14:paraId="18B4F0DA" wp14:textId="77777777">
      <w:pPr>
        <w:spacing w:after="160" w:line="259" w:lineRule="auto"/>
        <w:rPr>
          <w:rFonts w:eastAsia="Calibri" w:cs="Arial"/>
          <w:sz w:val="24"/>
          <w:lang w:eastAsia="en-US"/>
        </w:rPr>
      </w:pPr>
      <w:r w:rsidRPr="00B86074">
        <w:rPr>
          <w:rFonts w:eastAsia="Calibri" w:cs="Arial"/>
          <w:sz w:val="24"/>
          <w:lang w:eastAsia="en-US"/>
        </w:rPr>
        <w:t xml:space="preserve">Trust is one of our core values and as such, plays a key part in developing the good relationships needed between all stake holders, to enable children to feel safe and secure. Confidentiality will be key to making sure children want to talk about sensitive issues in PSHE lessons. As a school, we pride ourselves on our positive relationships with the children and we want them to feel assured that we will respect their opinions and cultural backgrounds. We will ensure that all staff adhere to this and understand the need for sensitivity and understanding within the lessons through a continuous provision of training and guidance. </w:t>
      </w:r>
    </w:p>
    <w:p xmlns:wp14="http://schemas.microsoft.com/office/word/2010/wordml" w:rsidRPr="00B86074" w:rsidR="00B86074" w:rsidP="00B86074" w:rsidRDefault="00B86074" w14:paraId="2518754F" wp14:textId="77777777">
      <w:pPr>
        <w:spacing w:after="160" w:line="259" w:lineRule="auto"/>
        <w:rPr>
          <w:rFonts w:eastAsia="Calibri" w:cs="Arial"/>
          <w:b/>
          <w:sz w:val="24"/>
          <w:u w:val="single"/>
          <w:lang w:eastAsia="en-US"/>
        </w:rPr>
      </w:pPr>
      <w:r w:rsidRPr="00B86074">
        <w:rPr>
          <w:rFonts w:eastAsia="Calibri" w:cs="Arial"/>
          <w:b/>
          <w:sz w:val="24"/>
          <w:u w:val="single"/>
          <w:lang w:eastAsia="en-US"/>
        </w:rPr>
        <w:t xml:space="preserve">Equality, diversity and inclusion </w:t>
      </w:r>
    </w:p>
    <w:p xmlns:wp14="http://schemas.microsoft.com/office/word/2010/wordml" w:rsidRPr="00B86074" w:rsidR="00B86074" w:rsidP="00B86074" w:rsidRDefault="00B86074" w14:paraId="44C57EE2" wp14:textId="77777777">
      <w:pPr>
        <w:spacing w:after="160" w:line="259" w:lineRule="auto"/>
        <w:rPr>
          <w:rFonts w:eastAsia="Calibri" w:cs="Arial"/>
          <w:sz w:val="24"/>
          <w:lang w:eastAsia="en-US"/>
        </w:rPr>
      </w:pPr>
      <w:r w:rsidRPr="00B86074">
        <w:rPr>
          <w:rFonts w:eastAsia="Calibri" w:cs="Arial"/>
          <w:sz w:val="24"/>
          <w:lang w:eastAsia="en-US"/>
        </w:rPr>
        <w:t>All teaching will take into account the age, ability, readiness and background of the children and families. Planning will be adjusted to fit the needs of the children where necessary.</w:t>
      </w:r>
    </w:p>
    <w:p xmlns:wp14="http://schemas.microsoft.com/office/word/2010/wordml" w:rsidRPr="00B86074" w:rsidR="00B86074" w:rsidP="00B86074" w:rsidRDefault="00B86074" w14:paraId="6ED818E5" wp14:textId="77777777">
      <w:pPr>
        <w:spacing w:after="160" w:line="259" w:lineRule="auto"/>
        <w:rPr>
          <w:rFonts w:eastAsia="Calibri" w:cs="Arial"/>
          <w:sz w:val="24"/>
          <w:lang w:eastAsia="en-US"/>
        </w:rPr>
      </w:pPr>
      <w:r w:rsidRPr="00B86074">
        <w:rPr>
          <w:rFonts w:eastAsia="Calibri" w:cs="Arial"/>
          <w:sz w:val="24"/>
          <w:lang w:eastAsia="en-US"/>
        </w:rPr>
        <w:t xml:space="preserve">We promote diversity and inclusion by selecting resources in our lessons that provide positive images. We all also look for opportunities to challenge stereo-typing. This should be a cross-curricula approach. Staff should always challenge prejudice, whenever they witness it in school, not only in PSHE lessons. It needs to be looked upon as a learning opportunity. We are aware that the community we serve is not very ethnically diverse. For this reason, we need to ensure that we make the most of any opportunities to promote or give children experience of people who are different to them in a range of ways. </w:t>
      </w:r>
    </w:p>
    <w:p xmlns:wp14="http://schemas.microsoft.com/office/word/2010/wordml" w:rsidRPr="00B86074" w:rsidR="00B86074" w:rsidP="00B86074" w:rsidRDefault="00B86074" w14:paraId="2578501E" wp14:textId="77777777">
      <w:pPr>
        <w:spacing w:after="160" w:line="259" w:lineRule="auto"/>
        <w:rPr>
          <w:rFonts w:eastAsia="Calibri" w:cs="Arial"/>
          <w:sz w:val="24"/>
          <w:lang w:eastAsia="en-US"/>
        </w:rPr>
      </w:pPr>
      <w:r w:rsidRPr="00B86074">
        <w:rPr>
          <w:rFonts w:eastAsia="Calibri" w:cs="Arial"/>
          <w:sz w:val="24"/>
          <w:lang w:eastAsia="en-US"/>
        </w:rPr>
        <w:t xml:space="preserve">We expect our children to do the same by being respectful, tolerant, open-minded and fair. Our curriculum and school ethos will be consistent across the school. </w:t>
      </w:r>
    </w:p>
    <w:p xmlns:wp14="http://schemas.microsoft.com/office/word/2010/wordml" w:rsidR="00B86074" w:rsidP="00B86074" w:rsidRDefault="00B86074" w14:paraId="105CA773" wp14:textId="77777777">
      <w:pPr>
        <w:spacing w:after="160" w:line="259" w:lineRule="auto"/>
        <w:rPr>
          <w:rFonts w:eastAsia="Calibri" w:cs="Arial"/>
          <w:sz w:val="24"/>
          <w:lang w:eastAsia="en-US"/>
        </w:rPr>
      </w:pPr>
      <w:r w:rsidRPr="00B86074">
        <w:rPr>
          <w:rFonts w:eastAsia="Calibri" w:cs="Arial"/>
          <w:sz w:val="24"/>
          <w:lang w:eastAsia="en-US"/>
        </w:rPr>
        <w:t xml:space="preserve">It is essential that children identified as SEND are not withdrawn from PSHE lessons to work on other academic areas or intervention groups. No children will be excluded from these lessons and parents will be actively encouraged NOT to withdraw their children from sex education lessons. In the event of them wishing to withdraw their children, we will open dialogue to explain why their child should attend and in the event of withdrawal, support will be available for parents to support their child’s learning in this key subject at home. </w:t>
      </w:r>
    </w:p>
    <w:p xmlns:wp14="http://schemas.microsoft.com/office/word/2010/wordml" w:rsidR="00B86074" w:rsidP="00B86074" w:rsidRDefault="00B86074" w14:paraId="2503B197" wp14:textId="77777777">
      <w:pPr>
        <w:spacing w:after="160" w:line="259" w:lineRule="auto"/>
        <w:rPr>
          <w:rFonts w:eastAsia="Calibri" w:cs="Arial"/>
          <w:sz w:val="24"/>
          <w:lang w:eastAsia="en-US"/>
        </w:rPr>
      </w:pPr>
    </w:p>
    <w:p xmlns:wp14="http://schemas.microsoft.com/office/word/2010/wordml" w:rsidR="00B86074" w:rsidP="00B86074" w:rsidRDefault="00B86074" w14:paraId="38288749" wp14:textId="77777777">
      <w:pPr>
        <w:spacing w:after="160" w:line="259" w:lineRule="auto"/>
        <w:jc w:val="both"/>
        <w:rPr>
          <w:rFonts w:eastAsia="Calibri" w:cs="Arial"/>
          <w:sz w:val="24"/>
          <w:lang w:eastAsia="en-US"/>
        </w:rPr>
      </w:pPr>
    </w:p>
    <w:p xmlns:wp14="http://schemas.microsoft.com/office/word/2010/wordml" w:rsidRPr="00B86074" w:rsidR="00B86074" w:rsidP="00B86074" w:rsidRDefault="00B86074" w14:paraId="35912B2E" wp14:textId="77777777">
      <w:pPr>
        <w:spacing w:after="160" w:line="259" w:lineRule="auto"/>
        <w:jc w:val="both"/>
        <w:rPr>
          <w:rFonts w:eastAsia="Calibri" w:cs="Arial"/>
          <w:b/>
          <w:sz w:val="24"/>
          <w:u w:val="single"/>
          <w:lang w:eastAsia="en-US"/>
        </w:rPr>
      </w:pPr>
      <w:r>
        <w:rPr>
          <w:rFonts w:eastAsia="Calibri" w:cs="Arial"/>
          <w:b/>
          <w:sz w:val="24"/>
          <w:u w:val="single"/>
          <w:lang w:eastAsia="en-US"/>
        </w:rPr>
        <w:t>Teaching and Learning</w:t>
      </w:r>
    </w:p>
    <w:p xmlns:wp14="http://schemas.microsoft.com/office/word/2010/wordml" w:rsidRPr="00B86074" w:rsidR="00B86074" w:rsidP="00B86074" w:rsidRDefault="00B86074" w14:paraId="16BDD2EF" wp14:textId="77777777">
      <w:pPr>
        <w:spacing w:after="160" w:line="259" w:lineRule="auto"/>
        <w:jc w:val="both"/>
        <w:rPr>
          <w:rFonts w:eastAsia="Calibri" w:cs="Arial"/>
          <w:sz w:val="24"/>
          <w:lang w:eastAsia="en-US"/>
        </w:rPr>
      </w:pPr>
      <w:r w:rsidRPr="00B86074">
        <w:rPr>
          <w:rFonts w:eastAsia="Calibri" w:cs="Arial"/>
          <w:sz w:val="24"/>
          <w:lang w:eastAsia="en-US"/>
        </w:rPr>
        <w:t>The main features of good practise in our school should include:</w:t>
      </w:r>
    </w:p>
    <w:p xmlns:wp14="http://schemas.microsoft.com/office/word/2010/wordml" w:rsidRPr="00B86074" w:rsidR="00B86074" w:rsidP="00B86074" w:rsidRDefault="00B86074" w14:paraId="3694EA27"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Determining prior knowledge before starting a topic</w:t>
      </w:r>
    </w:p>
    <w:p xmlns:wp14="http://schemas.microsoft.com/office/word/2010/wordml" w:rsidRPr="00B86074" w:rsidR="00B86074" w:rsidP="00B86074" w:rsidRDefault="00B86074" w14:paraId="140BE0F0"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A range of teaching methods</w:t>
      </w:r>
    </w:p>
    <w:p xmlns:wp14="http://schemas.microsoft.com/office/word/2010/wordml" w:rsidRPr="00B86074" w:rsidR="00B86074" w:rsidP="00B86074" w:rsidRDefault="00B86074" w14:paraId="1BAF7044"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Positive attitudes in lessons (no scare tactics)</w:t>
      </w:r>
    </w:p>
    <w:p xmlns:wp14="http://schemas.microsoft.com/office/word/2010/wordml" w:rsidRPr="00B86074" w:rsidR="00B86074" w:rsidP="00B86074" w:rsidRDefault="00B86074" w14:paraId="1CC40BF1"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Making links to real life</w:t>
      </w:r>
    </w:p>
    <w:p xmlns:wp14="http://schemas.microsoft.com/office/word/2010/wordml" w:rsidRPr="00B86074" w:rsidR="00B86074" w:rsidP="00B86074" w:rsidRDefault="00B86074" w14:paraId="362E3672"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Making links to the wider curriculum</w:t>
      </w:r>
    </w:p>
    <w:p xmlns:wp14="http://schemas.microsoft.com/office/word/2010/wordml" w:rsidRPr="00B86074" w:rsidR="00B86074" w:rsidP="00B86074" w:rsidRDefault="00B86074" w14:paraId="09EB9A48"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Spiral programme of repeated topics and themes- with learning deepened over time</w:t>
      </w:r>
    </w:p>
    <w:p xmlns:wp14="http://schemas.microsoft.com/office/word/2010/wordml" w:rsidRPr="00B86074" w:rsidR="00B86074" w:rsidP="00B86074" w:rsidRDefault="00B86074" w14:paraId="49D0D974"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Allocated curriculum time</w:t>
      </w:r>
    </w:p>
    <w:p xmlns:wp14="http://schemas.microsoft.com/office/word/2010/wordml" w:rsidRPr="00B86074" w:rsidR="00B86074" w:rsidP="00B86074" w:rsidRDefault="00B86074" w14:paraId="20BD9A1A" wp14:textId="77777777">
      <w:pPr>
        <w:spacing w:after="160" w:line="259" w:lineRule="auto"/>
        <w:jc w:val="both"/>
        <w:rPr>
          <w:rFonts w:eastAsia="Calibri" w:cs="Arial"/>
          <w:sz w:val="24"/>
          <w:lang w:eastAsia="en-US"/>
        </w:rPr>
      </w:pPr>
    </w:p>
    <w:p xmlns:wp14="http://schemas.microsoft.com/office/word/2010/wordml" w:rsidRPr="00B86074" w:rsidR="00B86074" w:rsidP="00B86074" w:rsidRDefault="00B86074" w14:paraId="23694676" wp14:textId="77777777">
      <w:pPr>
        <w:spacing w:after="160" w:line="259" w:lineRule="auto"/>
        <w:jc w:val="both"/>
        <w:rPr>
          <w:rFonts w:eastAsia="Calibri" w:cs="Arial"/>
          <w:sz w:val="24"/>
          <w:lang w:eastAsia="en-US"/>
        </w:rPr>
      </w:pPr>
      <w:r w:rsidRPr="00B86074">
        <w:rPr>
          <w:rFonts w:eastAsia="Calibri" w:cs="Arial"/>
          <w:sz w:val="24"/>
          <w:lang w:eastAsia="en-US"/>
        </w:rPr>
        <w:t>Provision will be further enriched by:</w:t>
      </w:r>
    </w:p>
    <w:p xmlns:wp14="http://schemas.microsoft.com/office/word/2010/wordml" w:rsidRPr="00B86074" w:rsidR="00B86074" w:rsidP="00B86074" w:rsidRDefault="00B86074" w14:paraId="6BE6DD58"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Using technology</w:t>
      </w:r>
    </w:p>
    <w:p xmlns:wp14="http://schemas.microsoft.com/office/word/2010/wordml" w:rsidRPr="00B86074" w:rsidR="00B86074" w:rsidP="00B86074" w:rsidRDefault="00B86074" w14:paraId="1570F7D8"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Promoting further learning at home</w:t>
      </w:r>
    </w:p>
    <w:p xmlns:wp14="http://schemas.microsoft.com/office/word/2010/wordml" w:rsidRPr="00B86074" w:rsidR="00B86074" w:rsidP="00B86074" w:rsidRDefault="00B86074" w14:paraId="630B3AE6"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Outside speakers (see visiting speaker policy)</w:t>
      </w:r>
    </w:p>
    <w:p xmlns:wp14="http://schemas.microsoft.com/office/word/2010/wordml" w:rsidRPr="00B86074" w:rsidR="00B86074" w:rsidP="00B86074" w:rsidRDefault="00B86074" w14:paraId="098FE6F0"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Active learning</w:t>
      </w:r>
    </w:p>
    <w:p xmlns:wp14="http://schemas.microsoft.com/office/word/2010/wordml" w:rsidRPr="00B86074" w:rsidR="00B86074" w:rsidP="00B86074" w:rsidRDefault="00B86074" w14:paraId="41CA51A5" wp14:textId="77777777">
      <w:pPr>
        <w:numPr>
          <w:ilvl w:val="0"/>
          <w:numId w:val="16"/>
        </w:numPr>
        <w:spacing w:after="160" w:line="259" w:lineRule="auto"/>
        <w:contextualSpacing/>
        <w:jc w:val="both"/>
        <w:rPr>
          <w:rFonts w:eastAsia="Calibri" w:cs="Arial"/>
          <w:sz w:val="24"/>
          <w:lang w:eastAsia="en-US"/>
        </w:rPr>
      </w:pPr>
      <w:r w:rsidRPr="00B86074">
        <w:rPr>
          <w:rFonts w:eastAsia="Calibri" w:cs="Arial"/>
          <w:sz w:val="24"/>
          <w:lang w:eastAsia="en-US"/>
        </w:rPr>
        <w:t xml:space="preserve">Appropriate use of assessment </w:t>
      </w:r>
    </w:p>
    <w:p xmlns:wp14="http://schemas.microsoft.com/office/word/2010/wordml" w:rsidRPr="00B86074" w:rsidR="00B86074" w:rsidP="00B86074" w:rsidRDefault="00B86074" w14:paraId="0C136CF1" wp14:textId="77777777">
      <w:pPr>
        <w:spacing w:after="160" w:line="259" w:lineRule="auto"/>
        <w:jc w:val="both"/>
        <w:rPr>
          <w:rFonts w:eastAsia="Calibri" w:cs="Arial"/>
          <w:sz w:val="24"/>
          <w:lang w:eastAsia="en-US"/>
        </w:rPr>
      </w:pPr>
    </w:p>
    <w:p xmlns:wp14="http://schemas.microsoft.com/office/word/2010/wordml" w:rsidRPr="00B86074" w:rsidR="00B86074" w:rsidP="00B86074" w:rsidRDefault="00B86074" w14:paraId="61D0EDFE" wp14:textId="77777777">
      <w:pPr>
        <w:spacing w:after="160" w:line="259" w:lineRule="auto"/>
        <w:jc w:val="both"/>
        <w:rPr>
          <w:rFonts w:eastAsia="Calibri" w:cs="Arial"/>
          <w:sz w:val="24"/>
          <w:lang w:eastAsia="en-US"/>
        </w:rPr>
      </w:pPr>
      <w:r w:rsidRPr="00B86074">
        <w:rPr>
          <w:rFonts w:eastAsia="Calibri" w:cs="Arial"/>
          <w:sz w:val="24"/>
          <w:lang w:eastAsia="en-US"/>
        </w:rPr>
        <w:t xml:space="preserve">Most lessons will be taught by the class teacher and supported by the LSA. Guidance and professional development will be provided by the lead teacher. Where external speakers are invited to lead a lesson, the class teacher will still be responsible for overseeing the whole session. </w:t>
      </w:r>
    </w:p>
    <w:p xmlns:wp14="http://schemas.microsoft.com/office/word/2010/wordml" w:rsidRPr="00B86074" w:rsidR="00B86074" w:rsidP="00B86074" w:rsidRDefault="00B86074" w14:paraId="4B7AA855" wp14:textId="77777777">
      <w:pPr>
        <w:spacing w:after="160" w:line="259" w:lineRule="auto"/>
        <w:jc w:val="both"/>
        <w:rPr>
          <w:rFonts w:eastAsia="Calibri" w:cs="Arial"/>
          <w:b/>
          <w:sz w:val="24"/>
          <w:u w:val="single"/>
          <w:lang w:eastAsia="en-US"/>
        </w:rPr>
      </w:pPr>
      <w:r w:rsidRPr="00B86074">
        <w:rPr>
          <w:rFonts w:eastAsia="Calibri" w:cs="Arial"/>
          <w:b/>
          <w:sz w:val="24"/>
          <w:u w:val="single"/>
          <w:lang w:eastAsia="en-US"/>
        </w:rPr>
        <w:t>Disclosure (Also see Safeguarding Policy)</w:t>
      </w:r>
    </w:p>
    <w:p xmlns:wp14="http://schemas.microsoft.com/office/word/2010/wordml" w:rsidRPr="00B86074" w:rsidR="00B86074" w:rsidP="00B86074" w:rsidRDefault="00B86074" w14:paraId="564B4300" wp14:textId="77777777">
      <w:pPr>
        <w:spacing w:after="160" w:line="259" w:lineRule="auto"/>
        <w:jc w:val="both"/>
        <w:rPr>
          <w:rFonts w:eastAsia="Calibri" w:cs="Arial"/>
          <w:sz w:val="24"/>
          <w:lang w:eastAsia="en-US"/>
        </w:rPr>
      </w:pPr>
      <w:r w:rsidRPr="00B86074">
        <w:rPr>
          <w:rFonts w:eastAsia="Calibri" w:cs="Arial"/>
          <w:sz w:val="24"/>
          <w:lang w:eastAsia="en-US"/>
        </w:rPr>
        <w:t xml:space="preserve">In the event of a disclosure, the aforementioned confidentiality is overruled. Teachers cannot offer confidentiality where there are any reasons to be concerned about a child’s safety or welfare. In the event of a disclosure, staff must adhere to the school’s safeguarding policy at all times. External speakers are also bound by our safeguarding policy. </w:t>
      </w:r>
    </w:p>
    <w:p xmlns:wp14="http://schemas.microsoft.com/office/word/2010/wordml" w:rsidRPr="00B86074" w:rsidR="00B86074" w:rsidP="00B86074" w:rsidRDefault="00B86074" w14:paraId="73E11036" wp14:textId="77777777">
      <w:pPr>
        <w:spacing w:after="160" w:line="259" w:lineRule="auto"/>
        <w:jc w:val="both"/>
        <w:rPr>
          <w:rFonts w:eastAsia="Calibri" w:cs="Arial"/>
          <w:sz w:val="24"/>
          <w:lang w:eastAsia="en-US"/>
        </w:rPr>
      </w:pPr>
      <w:r w:rsidRPr="00B86074">
        <w:rPr>
          <w:rFonts w:eastAsia="Calibri" w:cs="Arial"/>
          <w:sz w:val="24"/>
          <w:lang w:eastAsia="en-US"/>
        </w:rPr>
        <w:t xml:space="preserve">Where there is any doubt as to whether to maintain confidentiality or not, the teacher must seek guidance from a Designated Safeguard Lead. </w:t>
      </w:r>
    </w:p>
    <w:p xmlns:wp14="http://schemas.microsoft.com/office/word/2010/wordml" w:rsidRPr="00B86074" w:rsidR="00B86074" w:rsidP="0062409E" w:rsidRDefault="00B86074" w14:paraId="37990D29" wp14:textId="77777777">
      <w:pPr>
        <w:spacing w:after="160" w:line="259" w:lineRule="auto"/>
        <w:rPr>
          <w:rFonts w:eastAsia="Calibri" w:cs="Arial"/>
          <w:b/>
          <w:sz w:val="24"/>
          <w:u w:val="single"/>
          <w:lang w:eastAsia="en-US"/>
        </w:rPr>
      </w:pPr>
      <w:r w:rsidRPr="00B86074">
        <w:rPr>
          <w:rFonts w:eastAsia="Calibri" w:cs="Arial"/>
          <w:b/>
          <w:sz w:val="24"/>
          <w:u w:val="single"/>
          <w:lang w:eastAsia="en-US"/>
        </w:rPr>
        <w:t>Monitoring and Reviewing</w:t>
      </w:r>
    </w:p>
    <w:p xmlns:wp14="http://schemas.microsoft.com/office/word/2010/wordml" w:rsidRPr="00B86074" w:rsidR="00B86074" w:rsidP="00B86074" w:rsidRDefault="00B86074" w14:paraId="57A73FB4" wp14:textId="77777777">
      <w:pPr>
        <w:spacing w:after="160" w:line="259" w:lineRule="auto"/>
        <w:rPr>
          <w:rFonts w:eastAsia="Calibri" w:cs="Arial"/>
          <w:sz w:val="24"/>
          <w:lang w:eastAsia="en-US"/>
        </w:rPr>
      </w:pPr>
      <w:r w:rsidRPr="00B86074">
        <w:rPr>
          <w:rFonts w:eastAsia="Calibri" w:cs="Arial"/>
          <w:sz w:val="24"/>
          <w:lang w:eastAsia="en-US"/>
        </w:rPr>
        <w:t>School governors, with support from the head teacher, will be responsible for monitoring the effectiveness of the policy across the school. The head teacher will inform the governors regularly to ensure they are aware of key changes to the curriculum and that they are provided with evidence that this policy is being adhered to.</w:t>
      </w:r>
    </w:p>
    <w:p xmlns:wp14="http://schemas.microsoft.com/office/word/2010/wordml" w:rsidRPr="00B86074" w:rsidR="00B86074" w:rsidP="00B86074" w:rsidRDefault="00B86074" w14:paraId="6E27DA83" wp14:textId="77777777">
      <w:pPr>
        <w:spacing w:after="160" w:line="259" w:lineRule="auto"/>
        <w:rPr>
          <w:rFonts w:eastAsia="Calibri" w:cs="Arial"/>
          <w:sz w:val="24"/>
          <w:lang w:eastAsia="en-US"/>
        </w:rPr>
      </w:pPr>
      <w:r w:rsidRPr="00B86074">
        <w:rPr>
          <w:rFonts w:eastAsia="Calibri" w:cs="Arial"/>
          <w:sz w:val="24"/>
          <w:lang w:eastAsia="en-US"/>
        </w:rPr>
        <w:t xml:space="preserve">Teachers will regularly reflect on the teaching and learning within their year groups, within key stages and as a whole school. Opportunities will be provided for making adjustments as they are required. </w:t>
      </w:r>
    </w:p>
    <w:p xmlns:wp14="http://schemas.microsoft.com/office/word/2010/wordml" w:rsidRPr="00B86074" w:rsidR="00B86074" w:rsidP="00B86074" w:rsidRDefault="00B86074" w14:paraId="19671C5E" wp14:textId="77777777">
      <w:pPr>
        <w:spacing w:after="160" w:line="259" w:lineRule="auto"/>
        <w:rPr>
          <w:rFonts w:eastAsia="Calibri" w:cs="Arial"/>
          <w:sz w:val="24"/>
          <w:lang w:eastAsia="en-US"/>
        </w:rPr>
      </w:pPr>
      <w:r w:rsidRPr="00B86074">
        <w:rPr>
          <w:rFonts w:eastAsia="Calibri" w:cs="Arial"/>
          <w:sz w:val="24"/>
          <w:lang w:eastAsia="en-US"/>
        </w:rPr>
        <w:t xml:space="preserve">Pupils will also be able to reflect on what they are learning and will be given a “pupil voice” through regular evaluation sessions. </w:t>
      </w:r>
    </w:p>
    <w:p xmlns:wp14="http://schemas.microsoft.com/office/word/2010/wordml" w:rsidRPr="00B86074" w:rsidR="00B86074" w:rsidP="00B86074" w:rsidRDefault="00B86074" w14:paraId="50641D20" wp14:textId="77777777">
      <w:pPr>
        <w:spacing w:after="160" w:line="259" w:lineRule="auto"/>
        <w:rPr>
          <w:rFonts w:eastAsia="Calibri" w:cs="Arial"/>
          <w:sz w:val="24"/>
          <w:lang w:eastAsia="en-US"/>
        </w:rPr>
      </w:pPr>
      <w:r w:rsidRPr="00B86074">
        <w:rPr>
          <w:rFonts w:eastAsia="Calibri" w:cs="Arial"/>
          <w:sz w:val="24"/>
          <w:lang w:eastAsia="en-US"/>
        </w:rPr>
        <w:t xml:space="preserve">This policy will be reviewed by the curriculum lead </w:t>
      </w:r>
      <w:r>
        <w:rPr>
          <w:rFonts w:eastAsia="Calibri" w:cs="Arial"/>
          <w:sz w:val="24"/>
          <w:lang w:eastAsia="en-US"/>
        </w:rPr>
        <w:t>annually</w:t>
      </w:r>
      <w:r w:rsidRPr="00B86074">
        <w:rPr>
          <w:rFonts w:eastAsia="Calibri" w:cs="Arial"/>
          <w:sz w:val="24"/>
          <w:lang w:eastAsia="en-US"/>
        </w:rPr>
        <w:t xml:space="preserve"> to ensure it is up to date with current guidance.   </w:t>
      </w:r>
      <w:r w:rsidRPr="00B86074">
        <w:rPr>
          <w:rFonts w:eastAsia="Calibri" w:cs="Arial"/>
          <w:sz w:val="24"/>
          <w:lang w:eastAsia="en-US"/>
        </w:rPr>
        <w:br/>
      </w:r>
    </w:p>
    <w:p xmlns:wp14="http://schemas.microsoft.com/office/word/2010/wordml" w:rsidR="00B86074" w:rsidP="00B86074" w:rsidRDefault="00B86074" w14:paraId="0A392C6A" wp14:textId="77777777">
      <w:pPr>
        <w:rPr>
          <w:rFonts w:eastAsia="Calibri" w:cs="Arial"/>
          <w:sz w:val="24"/>
          <w:lang w:eastAsia="en-US"/>
        </w:rPr>
      </w:pPr>
    </w:p>
    <w:p xmlns:wp14="http://schemas.microsoft.com/office/word/2010/wordml" w:rsidR="00BF00EA" w:rsidP="00B86074" w:rsidRDefault="00BF00EA" w14:paraId="290583F9" wp14:textId="77777777">
      <w:pPr>
        <w:rPr>
          <w:rFonts w:eastAsia="Calibri" w:cs="Arial"/>
          <w:sz w:val="24"/>
          <w:lang w:eastAsia="en-US"/>
        </w:rPr>
      </w:pPr>
    </w:p>
    <w:p xmlns:wp14="http://schemas.microsoft.com/office/word/2010/wordml" w:rsidR="00BF00EA" w:rsidP="00B86074" w:rsidRDefault="00BF00EA" w14:paraId="68F21D90" wp14:textId="77777777">
      <w:pPr>
        <w:rPr>
          <w:rFonts w:eastAsia="Calibri" w:cs="Arial"/>
          <w:sz w:val="24"/>
          <w:lang w:eastAsia="en-US"/>
        </w:rPr>
      </w:pPr>
    </w:p>
    <w:p xmlns:wp14="http://schemas.microsoft.com/office/word/2010/wordml" w:rsidR="00BF00EA" w:rsidP="00B86074" w:rsidRDefault="00BF00EA" w14:paraId="13C326F3" wp14:textId="77777777">
      <w:pPr>
        <w:rPr>
          <w:rFonts w:eastAsia="Calibri" w:cs="Arial"/>
          <w:sz w:val="24"/>
          <w:lang w:eastAsia="en-US"/>
        </w:rPr>
      </w:pPr>
    </w:p>
    <w:p xmlns:wp14="http://schemas.microsoft.com/office/word/2010/wordml" w:rsidRPr="00B86074" w:rsidR="00BF00EA" w:rsidP="00B86074" w:rsidRDefault="00BF00EA" w14:paraId="4853B841" wp14:textId="77777777">
      <w:pPr>
        <w:rPr>
          <w:rFonts w:eastAsia="Calibri" w:cs="Arial"/>
          <w:sz w:val="24"/>
          <w:lang w:eastAsia="en-US"/>
        </w:rPr>
      </w:pPr>
    </w:p>
    <w:p xmlns:wp14="http://schemas.microsoft.com/office/word/2010/wordml" w:rsidRPr="00B86074" w:rsidR="00B86074" w:rsidP="00B86074" w:rsidRDefault="00B86074" w14:paraId="50125231" wp14:textId="77777777">
      <w:pPr>
        <w:rPr>
          <w:rFonts w:eastAsia="Calibri" w:cs="Arial"/>
          <w:sz w:val="24"/>
          <w:lang w:eastAsia="en-US"/>
        </w:rPr>
      </w:pPr>
    </w:p>
    <w:p xmlns:wp14="http://schemas.microsoft.com/office/word/2010/wordml" w:rsidRPr="00B86074" w:rsidR="00B86074" w:rsidP="00B86074" w:rsidRDefault="00B86074" w14:paraId="6B9F123D" wp14:textId="77777777">
      <w:pPr>
        <w:rPr>
          <w:rFonts w:eastAsia="Calibri" w:cs="Arial"/>
          <w:b/>
          <w:bCs/>
          <w:sz w:val="24"/>
          <w:u w:val="single"/>
          <w:lang w:eastAsia="en-US"/>
        </w:rPr>
      </w:pPr>
      <w:r w:rsidRPr="00B86074">
        <w:rPr>
          <w:rFonts w:eastAsia="Calibri" w:cs="Arial"/>
          <w:b/>
          <w:bCs/>
          <w:sz w:val="24"/>
          <w:u w:val="single"/>
          <w:lang w:eastAsia="en-US"/>
        </w:rPr>
        <w:t>Bibliography</w:t>
      </w:r>
    </w:p>
    <w:p xmlns:wp14="http://schemas.microsoft.com/office/word/2010/wordml" w:rsidRPr="00B86074" w:rsidR="00B86074" w:rsidP="00B86074" w:rsidRDefault="00B86074" w14:paraId="3030393C" wp14:textId="77777777">
      <w:pPr>
        <w:rPr>
          <w:rFonts w:eastAsia="Calibri" w:cs="Arial"/>
          <w:bCs/>
          <w:color w:val="000000"/>
          <w:sz w:val="24"/>
          <w:lang w:eastAsia="en-US"/>
        </w:rPr>
      </w:pPr>
      <w:r w:rsidRPr="00B86074">
        <w:rPr>
          <w:rFonts w:eastAsia="Calibri" w:cs="Arial"/>
          <w:bCs/>
          <w:color w:val="000000"/>
          <w:sz w:val="24"/>
          <w:lang w:eastAsia="en-US"/>
        </w:rPr>
        <w:t>This Dimensions 3D Primary PSHE Policy is informed by the following links:-</w:t>
      </w:r>
    </w:p>
    <w:p xmlns:wp14="http://schemas.microsoft.com/office/word/2010/wordml" w:rsidRPr="00B86074" w:rsidR="00B86074" w:rsidP="00B86074" w:rsidRDefault="00B86074" w14:paraId="5A25747A" wp14:textId="77777777">
      <w:pPr>
        <w:rPr>
          <w:rFonts w:eastAsia="Calibri" w:cs="Arial"/>
          <w:bCs/>
          <w:color w:val="000000"/>
          <w:sz w:val="24"/>
          <w:lang w:eastAsia="en-US"/>
        </w:rPr>
      </w:pPr>
    </w:p>
    <w:p xmlns:wp14="http://schemas.microsoft.com/office/word/2010/wordml" w:rsidRPr="00B86074" w:rsidR="00B86074" w:rsidP="00B86074" w:rsidRDefault="00B86074" w14:paraId="333AA10A" wp14:textId="77777777">
      <w:pPr>
        <w:numPr>
          <w:ilvl w:val="0"/>
          <w:numId w:val="14"/>
        </w:numPr>
        <w:contextualSpacing/>
        <w:rPr>
          <w:rFonts w:eastAsia="Calibri" w:cs="Arial"/>
          <w:bCs/>
          <w:color w:val="000000"/>
          <w:sz w:val="24"/>
          <w:lang w:eastAsia="en-US"/>
        </w:rPr>
      </w:pPr>
      <w:hyperlink w:history="1" r:id="rId10">
        <w:r w:rsidRPr="00B86074">
          <w:rPr>
            <w:rFonts w:eastAsia="Calibri" w:cs="Arial"/>
            <w:bCs/>
            <w:color w:val="0563C1"/>
            <w:sz w:val="24"/>
            <w:u w:val="single"/>
            <w:lang w:eastAsia="en-US"/>
          </w:rPr>
          <w:t>Academies Act 2010</w:t>
        </w:r>
      </w:hyperlink>
    </w:p>
    <w:p xmlns:wp14="http://schemas.microsoft.com/office/word/2010/wordml" w:rsidRPr="00B86074" w:rsidR="00B86074" w:rsidP="00B86074" w:rsidRDefault="00B86074" w14:paraId="02A96F57" wp14:textId="77777777">
      <w:pPr>
        <w:numPr>
          <w:ilvl w:val="0"/>
          <w:numId w:val="14"/>
        </w:numPr>
        <w:contextualSpacing/>
        <w:rPr>
          <w:rFonts w:eastAsia="Calibri" w:cs="Arial"/>
          <w:bCs/>
          <w:color w:val="000000"/>
          <w:sz w:val="24"/>
          <w:lang w:eastAsia="en-US"/>
        </w:rPr>
      </w:pPr>
      <w:hyperlink w:history="1" r:id="rId11">
        <w:r w:rsidRPr="00B86074">
          <w:rPr>
            <w:rFonts w:eastAsia="Calibri" w:cs="Arial"/>
            <w:bCs/>
            <w:color w:val="0563C1"/>
            <w:sz w:val="24"/>
            <w:u w:val="single"/>
            <w:lang w:eastAsia="en-US"/>
          </w:rPr>
          <w:t>Children and Social Work Act 2017</w:t>
        </w:r>
      </w:hyperlink>
      <w:r w:rsidRPr="00B86074">
        <w:rPr>
          <w:rFonts w:eastAsia="Calibri" w:cs="Arial"/>
          <w:bCs/>
          <w:color w:val="000000"/>
          <w:sz w:val="24"/>
          <w:lang w:eastAsia="en-US"/>
        </w:rPr>
        <w:t xml:space="preserve">  </w:t>
      </w:r>
    </w:p>
    <w:p xmlns:wp14="http://schemas.microsoft.com/office/word/2010/wordml" w:rsidRPr="00B86074" w:rsidR="00B86074" w:rsidP="00B86074" w:rsidRDefault="00B86074" w14:paraId="531AC3A4" wp14:textId="77777777">
      <w:pPr>
        <w:numPr>
          <w:ilvl w:val="0"/>
          <w:numId w:val="14"/>
        </w:numPr>
        <w:contextualSpacing/>
        <w:rPr>
          <w:rFonts w:eastAsia="Calibri" w:cs="Arial"/>
          <w:bCs/>
          <w:color w:val="000000"/>
          <w:sz w:val="24"/>
          <w:lang w:eastAsia="en-US"/>
        </w:rPr>
      </w:pPr>
      <w:hyperlink w:history="1" r:id="rId12">
        <w:r w:rsidRPr="00B86074">
          <w:rPr>
            <w:rFonts w:eastAsia="Calibri" w:cs="Arial"/>
            <w:bCs/>
            <w:color w:val="0563C1"/>
            <w:sz w:val="24"/>
            <w:u w:val="single"/>
            <w:lang w:eastAsia="en-US"/>
          </w:rPr>
          <w:t>Education Act 2002</w:t>
        </w:r>
      </w:hyperlink>
    </w:p>
    <w:p xmlns:wp14="http://schemas.microsoft.com/office/word/2010/wordml" w:rsidRPr="00B86074" w:rsidR="00B86074" w:rsidP="00B86074" w:rsidRDefault="00B86074" w14:paraId="50B5683F" wp14:textId="77777777">
      <w:pPr>
        <w:numPr>
          <w:ilvl w:val="0"/>
          <w:numId w:val="14"/>
        </w:numPr>
        <w:contextualSpacing/>
        <w:rPr>
          <w:rFonts w:eastAsia="Calibri" w:cs="Arial"/>
          <w:bCs/>
          <w:color w:val="000000"/>
          <w:sz w:val="24"/>
          <w:lang w:eastAsia="en-US"/>
        </w:rPr>
      </w:pPr>
      <w:hyperlink w:history="1" r:id="rId13">
        <w:r w:rsidRPr="00B86074">
          <w:rPr>
            <w:rFonts w:eastAsia="Calibri" w:cs="Arial"/>
            <w:bCs/>
            <w:color w:val="0563C1"/>
            <w:sz w:val="24"/>
            <w:u w:val="single"/>
            <w:lang w:eastAsia="en-US"/>
          </w:rPr>
          <w:t>Guidance on Relationships, Relationships and Sex Education, and Health Education</w:t>
        </w:r>
      </w:hyperlink>
    </w:p>
    <w:p xmlns:wp14="http://schemas.microsoft.com/office/word/2010/wordml" w:rsidRPr="00B86074" w:rsidR="00B86074" w:rsidP="00B86074" w:rsidRDefault="00B86074" w14:paraId="79D0B92D" wp14:textId="77777777">
      <w:pPr>
        <w:numPr>
          <w:ilvl w:val="0"/>
          <w:numId w:val="14"/>
        </w:numPr>
        <w:contextualSpacing/>
        <w:rPr>
          <w:rFonts w:eastAsia="Calibri" w:cs="Arial"/>
          <w:bCs/>
          <w:color w:val="000000"/>
          <w:sz w:val="24"/>
          <w:lang w:eastAsia="en-US"/>
        </w:rPr>
      </w:pPr>
      <w:hyperlink w:history="1" r:id="rId14">
        <w:r w:rsidRPr="00B86074">
          <w:rPr>
            <w:rFonts w:eastAsia="Calibri" w:cs="Arial"/>
            <w:bCs/>
            <w:color w:val="0563C1"/>
            <w:sz w:val="24"/>
            <w:u w:val="single"/>
            <w:lang w:eastAsia="en-US"/>
          </w:rPr>
          <w:t>Parliament UK Report 2019</w:t>
        </w:r>
      </w:hyperlink>
    </w:p>
    <w:p xmlns:wp14="http://schemas.microsoft.com/office/word/2010/wordml" w:rsidRPr="00B86074" w:rsidR="00B86074" w:rsidP="00B86074" w:rsidRDefault="00B86074" w14:paraId="46EBC798" wp14:textId="77777777">
      <w:pPr>
        <w:numPr>
          <w:ilvl w:val="0"/>
          <w:numId w:val="13"/>
        </w:numPr>
        <w:contextualSpacing/>
        <w:rPr>
          <w:rFonts w:eastAsia="Calibri" w:cs="Arial"/>
          <w:bCs/>
          <w:color w:val="000000"/>
          <w:sz w:val="24"/>
          <w:lang w:eastAsia="en-US"/>
        </w:rPr>
      </w:pPr>
      <w:hyperlink w:history="1" r:id="rId15">
        <w:r w:rsidRPr="00B86074">
          <w:rPr>
            <w:rFonts w:eastAsia="Calibri" w:cs="Arial"/>
            <w:bCs/>
            <w:color w:val="0563C1"/>
            <w:sz w:val="24"/>
            <w:u w:val="single"/>
            <w:lang w:eastAsia="en-US"/>
          </w:rPr>
          <w:t>PSHE Association</w:t>
        </w:r>
      </w:hyperlink>
    </w:p>
    <w:p xmlns:wp14="http://schemas.microsoft.com/office/word/2010/wordml" w:rsidRPr="00B86074" w:rsidR="00B86074" w:rsidP="00B86074" w:rsidRDefault="00B86074" w14:paraId="09B8D95D" wp14:textId="77777777">
      <w:pPr>
        <w:rPr>
          <w:rFonts w:eastAsia="Calibri" w:cs="Arial"/>
          <w:bCs/>
          <w:color w:val="000000"/>
          <w:sz w:val="24"/>
          <w:lang w:eastAsia="en-US"/>
        </w:rPr>
      </w:pPr>
    </w:p>
    <w:p xmlns:wp14="http://schemas.microsoft.com/office/word/2010/wordml" w:rsidRPr="00B86074" w:rsidR="00B86074" w:rsidP="00B86074" w:rsidRDefault="00B86074" w14:paraId="78BEFD2A" wp14:textId="77777777">
      <w:pPr>
        <w:rPr>
          <w:rFonts w:eastAsia="Calibri" w:cs="Arial"/>
          <w:sz w:val="24"/>
          <w:u w:val="single"/>
          <w:lang w:eastAsia="en-US"/>
        </w:rPr>
      </w:pPr>
    </w:p>
    <w:p xmlns:wp14="http://schemas.microsoft.com/office/word/2010/wordml" w:rsidRPr="00B86074" w:rsidR="00B86074" w:rsidP="00B86074" w:rsidRDefault="00B86074" w14:paraId="415A6A99" wp14:textId="77777777">
      <w:pPr>
        <w:rPr>
          <w:rFonts w:eastAsia="Calibri" w:cs="Arial"/>
          <w:b/>
          <w:bCs/>
          <w:sz w:val="24"/>
          <w:u w:val="single"/>
          <w:lang w:eastAsia="en-US"/>
        </w:rPr>
      </w:pPr>
      <w:r w:rsidRPr="00B86074">
        <w:rPr>
          <w:rFonts w:eastAsia="Calibri" w:cs="Arial"/>
          <w:b/>
          <w:bCs/>
          <w:sz w:val="24"/>
          <w:u w:val="single"/>
          <w:lang w:eastAsia="en-US"/>
        </w:rPr>
        <w:t>Appendices</w:t>
      </w:r>
    </w:p>
    <w:p xmlns:wp14="http://schemas.microsoft.com/office/word/2010/wordml" w:rsidRPr="00B86074" w:rsidR="00B86074" w:rsidP="00B86074" w:rsidRDefault="00B86074" w14:paraId="288DBA29" wp14:textId="77777777">
      <w:pPr>
        <w:rPr>
          <w:rFonts w:eastAsia="Calibri" w:cs="Arial"/>
          <w:bCs/>
          <w:color w:val="000000"/>
          <w:sz w:val="24"/>
          <w:lang w:eastAsia="en-US"/>
        </w:rPr>
      </w:pPr>
      <w:r w:rsidRPr="00B86074">
        <w:rPr>
          <w:rFonts w:eastAsia="Calibri" w:cs="Arial"/>
          <w:bCs/>
          <w:color w:val="000000"/>
          <w:sz w:val="24"/>
          <w:lang w:eastAsia="en-US"/>
        </w:rPr>
        <w:t>For further guidance on Relationships Education (Primary), Relationships and Sex Education (RSE – Secondary) and Health Education (Primary and Secondary), please visit the following:</w:t>
      </w:r>
    </w:p>
    <w:p xmlns:wp14="http://schemas.microsoft.com/office/word/2010/wordml" w:rsidRPr="00CF1F5D" w:rsidR="00CF1F5D" w:rsidP="00B86074" w:rsidRDefault="00B86074" w14:paraId="1F3B673A" wp14:textId="77777777">
      <w:pPr>
        <w:pStyle w:val="BodyText"/>
      </w:pPr>
      <w:hyperlink w:history="1" r:id="rId16">
        <w:r w:rsidRPr="00B86074">
          <w:rPr>
            <w:rFonts w:eastAsia="Calibri" w:cs="Arial"/>
            <w:bCs/>
            <w:color w:val="0563C1"/>
            <w:sz w:val="24"/>
            <w:u w:val="single"/>
            <w:lang w:eastAsia="en-US"/>
          </w:rPr>
          <w:t>Guidance on Relationships, Relationships and Sex Education, and Health Education</w:t>
        </w:r>
      </w:hyperlink>
    </w:p>
    <w:sectPr w:rsidRPr="00CF1F5D" w:rsidR="00CF1F5D" w:rsidSect="008645F1">
      <w:footerReference w:type="default" r:id="rId17"/>
      <w:pgSz w:w="11906" w:h="16838" w:orient="portrait" w:code="9"/>
      <w:pgMar w:top="1440" w:right="1152" w:bottom="1440" w:left="11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96579" w:rsidRDefault="00096579" w14:paraId="27A76422" wp14:textId="77777777">
      <w:r>
        <w:separator/>
      </w:r>
    </w:p>
  </w:endnote>
  <w:endnote w:type="continuationSeparator" w:id="0">
    <w:p xmlns:wp14="http://schemas.microsoft.com/office/word/2010/wordml" w:rsidR="00096579" w:rsidRDefault="00096579" w14:paraId="49206A8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1059B" w:rsidP="002B042A" w:rsidRDefault="0091059B" w14:paraId="3B7FD67C" wp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96579" w:rsidRDefault="00096579" w14:paraId="67B7A70C" wp14:textId="77777777">
      <w:r>
        <w:separator/>
      </w:r>
    </w:p>
  </w:footnote>
  <w:footnote w:type="continuationSeparator" w:id="0">
    <w:p xmlns:wp14="http://schemas.microsoft.com/office/word/2010/wordml" w:rsidR="00096579" w:rsidRDefault="00096579" w14:paraId="71887C7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CC2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C2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4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AE0A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C2175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AEC5DA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F185B1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7909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2063F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D27F01"/>
    <w:multiLevelType w:val="hybridMultilevel"/>
    <w:tmpl w:val="24D21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42598A"/>
    <w:multiLevelType w:val="hybridMultilevel"/>
    <w:tmpl w:val="E6AA8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D2716"/>
    <w:multiLevelType w:val="hybridMultilevel"/>
    <w:tmpl w:val="421A4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A97B41"/>
    <w:multiLevelType w:val="hybridMultilevel"/>
    <w:tmpl w:val="97E0E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984B09"/>
    <w:multiLevelType w:val="hybridMultilevel"/>
    <w:tmpl w:val="A8AC4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52A1285"/>
    <w:multiLevelType w:val="hybridMultilevel"/>
    <w:tmpl w:val="7A42B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370997">
    <w:abstractNumId w:val="9"/>
  </w:num>
  <w:num w:numId="2" w16cid:durableId="133303210">
    <w:abstractNumId w:val="7"/>
  </w:num>
  <w:num w:numId="3" w16cid:durableId="666400713">
    <w:abstractNumId w:val="6"/>
  </w:num>
  <w:num w:numId="4" w16cid:durableId="910576122">
    <w:abstractNumId w:val="5"/>
  </w:num>
  <w:num w:numId="5" w16cid:durableId="1057778559">
    <w:abstractNumId w:val="4"/>
  </w:num>
  <w:num w:numId="6" w16cid:durableId="929511138">
    <w:abstractNumId w:val="8"/>
  </w:num>
  <w:num w:numId="7" w16cid:durableId="1051538437">
    <w:abstractNumId w:val="3"/>
  </w:num>
  <w:num w:numId="8" w16cid:durableId="1635283714">
    <w:abstractNumId w:val="2"/>
  </w:num>
  <w:num w:numId="9" w16cid:durableId="1885362649">
    <w:abstractNumId w:val="1"/>
  </w:num>
  <w:num w:numId="10" w16cid:durableId="536161139">
    <w:abstractNumId w:val="0"/>
  </w:num>
  <w:num w:numId="11" w16cid:durableId="186452859">
    <w:abstractNumId w:val="12"/>
  </w:num>
  <w:num w:numId="12" w16cid:durableId="657727059">
    <w:abstractNumId w:val="15"/>
  </w:num>
  <w:num w:numId="13" w16cid:durableId="2058314272">
    <w:abstractNumId w:val="13"/>
  </w:num>
  <w:num w:numId="14" w16cid:durableId="1102259710">
    <w:abstractNumId w:val="14"/>
  </w:num>
  <w:num w:numId="15" w16cid:durableId="1108352671">
    <w:abstractNumId w:val="11"/>
  </w:num>
  <w:num w:numId="16" w16cid:durableId="168886673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24"/>
    <w:rsid w:val="00096579"/>
    <w:rsid w:val="000B15CB"/>
    <w:rsid w:val="00101361"/>
    <w:rsid w:val="00115A89"/>
    <w:rsid w:val="001627D1"/>
    <w:rsid w:val="002160C6"/>
    <w:rsid w:val="00220C31"/>
    <w:rsid w:val="00252582"/>
    <w:rsid w:val="00253939"/>
    <w:rsid w:val="002914F0"/>
    <w:rsid w:val="0029408D"/>
    <w:rsid w:val="002B042A"/>
    <w:rsid w:val="002C7AE4"/>
    <w:rsid w:val="002D1A6D"/>
    <w:rsid w:val="002E3ADE"/>
    <w:rsid w:val="003614F1"/>
    <w:rsid w:val="00395127"/>
    <w:rsid w:val="003A409B"/>
    <w:rsid w:val="003E1C28"/>
    <w:rsid w:val="00416D39"/>
    <w:rsid w:val="00417700"/>
    <w:rsid w:val="00434152"/>
    <w:rsid w:val="004A0926"/>
    <w:rsid w:val="004A5AD3"/>
    <w:rsid w:val="0056208A"/>
    <w:rsid w:val="00580A32"/>
    <w:rsid w:val="00581A87"/>
    <w:rsid w:val="005C0EF1"/>
    <w:rsid w:val="005C62EF"/>
    <w:rsid w:val="005E7152"/>
    <w:rsid w:val="005F5B0F"/>
    <w:rsid w:val="00604DDD"/>
    <w:rsid w:val="0062409E"/>
    <w:rsid w:val="006555B1"/>
    <w:rsid w:val="006A576E"/>
    <w:rsid w:val="00714548"/>
    <w:rsid w:val="00716E24"/>
    <w:rsid w:val="007F5138"/>
    <w:rsid w:val="008245CD"/>
    <w:rsid w:val="008645F1"/>
    <w:rsid w:val="008A1073"/>
    <w:rsid w:val="008C0CCF"/>
    <w:rsid w:val="00902670"/>
    <w:rsid w:val="0091059B"/>
    <w:rsid w:val="00933F61"/>
    <w:rsid w:val="009F62A9"/>
    <w:rsid w:val="00A726C9"/>
    <w:rsid w:val="00A840FF"/>
    <w:rsid w:val="00AE0A68"/>
    <w:rsid w:val="00AE2B5F"/>
    <w:rsid w:val="00AF0D51"/>
    <w:rsid w:val="00B2270A"/>
    <w:rsid w:val="00B86074"/>
    <w:rsid w:val="00B96E31"/>
    <w:rsid w:val="00BD1CAE"/>
    <w:rsid w:val="00BF00EA"/>
    <w:rsid w:val="00C07508"/>
    <w:rsid w:val="00C41145"/>
    <w:rsid w:val="00CB3EE0"/>
    <w:rsid w:val="00CF1F5D"/>
    <w:rsid w:val="00CF2D5A"/>
    <w:rsid w:val="00E17862"/>
    <w:rsid w:val="00E27856"/>
    <w:rsid w:val="00EA50ED"/>
    <w:rsid w:val="00EE1986"/>
    <w:rsid w:val="00F41FC5"/>
    <w:rsid w:val="00F7196E"/>
    <w:rsid w:val="00F77A8E"/>
    <w:rsid w:val="00F91446"/>
    <w:rsid w:val="00FD2A08"/>
    <w:rsid w:val="2C3E3C93"/>
    <w:rsid w:val="33D102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FE70B89"/>
  <w15:chartTrackingRefBased/>
  <w15:docId w15:val="{092864B0-3572-4907-9DA1-3CEDDCA5EA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B042A"/>
    <w:rPr>
      <w:rFonts w:ascii="Arial" w:hAnsi="Arial"/>
      <w:sz w:val="22"/>
      <w:szCs w:val="24"/>
      <w:lang w:eastAsia="en-GB"/>
    </w:rPr>
  </w:style>
  <w:style w:type="paragraph" w:styleId="Heading1">
    <w:name w:val="heading 1"/>
    <w:basedOn w:val="Normal"/>
    <w:next w:val="Normal"/>
    <w:qFormat/>
    <w:rsid w:val="002B042A"/>
    <w:pPr>
      <w:keepNext/>
      <w:spacing w:before="240" w:after="60"/>
      <w:jc w:val="center"/>
      <w:outlineLvl w:val="0"/>
    </w:pPr>
    <w:rPr>
      <w:rFonts w:cs="Arial"/>
      <w:b/>
      <w:bCs/>
      <w:kern w:val="32"/>
      <w:sz w:val="28"/>
      <w:szCs w:val="32"/>
    </w:rPr>
  </w:style>
  <w:style w:type="paragraph" w:styleId="Heading2">
    <w:name w:val="heading 2"/>
    <w:basedOn w:val="Normal"/>
    <w:next w:val="Normal"/>
    <w:qFormat/>
    <w:rsid w:val="002B042A"/>
    <w:pPr>
      <w:keepNext/>
      <w:spacing w:before="240" w:after="60"/>
      <w:outlineLvl w:val="1"/>
    </w:pPr>
    <w:rPr>
      <w:rFonts w:cs="Arial"/>
      <w:b/>
      <w:bCs/>
      <w:iCs/>
      <w:sz w:val="24"/>
      <w:szCs w:val="28"/>
    </w:rPr>
  </w:style>
  <w:style w:type="paragraph" w:styleId="Heading3">
    <w:name w:val="heading 3"/>
    <w:basedOn w:val="Normal"/>
    <w:next w:val="Normal"/>
    <w:qFormat/>
    <w:rsid w:val="002B042A"/>
    <w:pPr>
      <w:keepNext/>
      <w:spacing w:before="240" w:after="60"/>
      <w:outlineLvl w:val="2"/>
    </w:pPr>
    <w:rPr>
      <w:rFonts w:cs="Arial"/>
      <w:b/>
      <w:bCs/>
      <w:szCs w:val="26"/>
    </w:rPr>
  </w:style>
  <w:style w:type="character" w:styleId="DefaultParagraphFont" w:default="1">
    <w:name w:val="Default Paragraph Font"/>
    <w:semiHidden/>
    <w:rsid w:val="002B042A"/>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rsid w:val="002B042A"/>
  </w:style>
  <w:style w:type="paragraph" w:styleId="PlainText">
    <w:name w:val="Plain Text"/>
    <w:basedOn w:val="Normal"/>
    <w:rsid w:val="008645F1"/>
    <w:rPr>
      <w:rFonts w:ascii="Courier New" w:hAnsi="Courier New" w:cs="Courier New"/>
      <w:sz w:val="20"/>
      <w:szCs w:val="20"/>
    </w:rPr>
  </w:style>
  <w:style w:type="paragraph" w:styleId="BodyText">
    <w:name w:val="Body Text"/>
    <w:basedOn w:val="Normal"/>
    <w:rsid w:val="002B042A"/>
    <w:pPr>
      <w:spacing w:after="120"/>
      <w:ind w:left="720" w:hanging="720"/>
    </w:pPr>
  </w:style>
  <w:style w:type="paragraph" w:styleId="Header">
    <w:name w:val="header"/>
    <w:basedOn w:val="Normal"/>
    <w:rsid w:val="002B042A"/>
    <w:pPr>
      <w:tabs>
        <w:tab w:val="center" w:pos="4153"/>
        <w:tab w:val="right" w:pos="8306"/>
      </w:tabs>
      <w:jc w:val="center"/>
    </w:pPr>
    <w:rPr>
      <w:sz w:val="18"/>
    </w:rPr>
  </w:style>
  <w:style w:type="paragraph" w:styleId="ListBullet4">
    <w:name w:val="List Bullet 4"/>
    <w:basedOn w:val="Normal"/>
    <w:link w:val="ListBullet4Char"/>
    <w:rsid w:val="002B042A"/>
    <w:pPr>
      <w:numPr>
        <w:numId w:val="4"/>
      </w:numPr>
    </w:pPr>
  </w:style>
  <w:style w:type="character" w:styleId="ListBullet4Char" w:customStyle="1">
    <w:name w:val="List Bullet 4 Char"/>
    <w:link w:val="ListBullet4"/>
    <w:rsid w:val="00AE2B5F"/>
    <w:rPr>
      <w:rFonts w:ascii="Arial" w:hAnsi="Arial"/>
      <w:sz w:val="22"/>
      <w:szCs w:val="24"/>
      <w:lang w:val="en-GB" w:eastAsia="en-GB"/>
    </w:rPr>
  </w:style>
  <w:style w:type="paragraph" w:styleId="Footer">
    <w:name w:val="footer"/>
    <w:basedOn w:val="Normal"/>
    <w:rsid w:val="00A726C9"/>
    <w:pPr>
      <w:tabs>
        <w:tab w:val="center" w:pos="4153"/>
        <w:tab w:val="right" w:pos="8306"/>
      </w:tabs>
    </w:pPr>
  </w:style>
  <w:style w:type="paragraph" w:styleId="BalloonText">
    <w:name w:val="Balloon Text"/>
    <w:basedOn w:val="Normal"/>
    <w:semiHidden/>
    <w:rsid w:val="00714548"/>
    <w:rPr>
      <w:rFonts w:ascii="Tahoma" w:hAnsi="Tahoma" w:cs="Tahoma"/>
      <w:sz w:val="16"/>
      <w:szCs w:val="16"/>
    </w:rPr>
  </w:style>
  <w:style w:type="paragraph" w:styleId="Title">
    <w:name w:val="Title"/>
    <w:basedOn w:val="Normal"/>
    <w:qFormat/>
    <w:rsid w:val="0091059B"/>
    <w:pPr>
      <w:jc w:val="center"/>
    </w:pPr>
    <w:rPr>
      <w:b/>
      <w:sz w:val="24"/>
      <w:szCs w:val="20"/>
      <w:u w:val="single"/>
      <w:lang w:eastAsia="en-US"/>
    </w:rPr>
  </w:style>
  <w:style w:type="paragraph" w:styleId="ListParagraph">
    <w:name w:val="List Paragraph"/>
    <w:basedOn w:val="Normal"/>
    <w:uiPriority w:val="34"/>
    <w:qFormat/>
    <w:rsid w:val="00B86074"/>
    <w:pPr>
      <w:ind w:left="720"/>
      <w:contextualSpacing/>
    </w:pPr>
    <w:rPr>
      <w:rFonts w:ascii="Calibri" w:hAnsi="Calibri" w:eastAsia="Calibri"/>
      <w:sz w:val="24"/>
      <w:lang w:eastAsia="en-US"/>
    </w:rPr>
  </w:style>
  <w:style w:type="table" w:styleId="TableGrid">
    <w:name w:val="Table Grid"/>
    <w:basedOn w:val="TableNormal"/>
    <w:uiPriority w:val="39"/>
    <w:rsid w:val="00B86074"/>
    <w:rPr>
      <w:rFonts w:ascii="Calibri" w:hAnsi="Calibri" w:eastAsia="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legislation.gov.uk/ukpga/2002/32/section/78"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legislation.gov.uk/ukpga/2017/16/section/34/enacted" TargetMode="External" Id="rId11" /><Relationship Type="http://schemas.openxmlformats.org/officeDocument/2006/relationships/settings" Target="settings.xml" Id="rId5" /><Relationship Type="http://schemas.openxmlformats.org/officeDocument/2006/relationships/hyperlink" Target="https://www.pshe-association.org.uk/curriculum-and-resources/curriculum" TargetMode="External" Id="rId15" /><Relationship Type="http://schemas.openxmlformats.org/officeDocument/2006/relationships/hyperlink" Target="http://www.legislation.gov.uk/ukpga/2010/32/section/1A"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researchbriefings.parliament.uk/ResearchBriefing/Summary/SN06103"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41A62583A174EB3E48F1F7D461E6F" ma:contentTypeVersion="13" ma:contentTypeDescription="Create a new document." ma:contentTypeScope="" ma:versionID="4e09bd086a187edb0ebb913f60a66903">
  <xsd:schema xmlns:xsd="http://www.w3.org/2001/XMLSchema" xmlns:xs="http://www.w3.org/2001/XMLSchema" xmlns:p="http://schemas.microsoft.com/office/2006/metadata/properties" xmlns:ns2="48ebd8c7-cdaf-4f33-9d03-55d8d22b73a1" xmlns:ns3="264e7d48-adc9-430e-a9c0-5012cb070431" targetNamespace="http://schemas.microsoft.com/office/2006/metadata/properties" ma:root="true" ma:fieldsID="623c7993e22a3f6502e58cebe4a32129" ns2:_="" ns3:_="">
    <xsd:import namespace="48ebd8c7-cdaf-4f33-9d03-55d8d22b73a1"/>
    <xsd:import namespace="264e7d48-adc9-430e-a9c0-5012cb070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bd8c7-cdaf-4f33-9d03-55d8d22b7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7d48-adc9-430e-a9c0-5012cb0704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1C75F-2312-438E-8E96-A6CB18EA3AC1}">
  <ds:schemaRefs>
    <ds:schemaRef ds:uri="http://schemas.microsoft.com/sharepoint/v3/contenttype/forms"/>
  </ds:schemaRefs>
</ds:datastoreItem>
</file>

<file path=customXml/itemProps2.xml><?xml version="1.0" encoding="utf-8"?>
<ds:datastoreItem xmlns:ds="http://schemas.openxmlformats.org/officeDocument/2006/customXml" ds:itemID="{C5B3DF27-C637-46D1-B813-BD59016B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bd8c7-cdaf-4f33-9d03-55d8d22b73a1"/>
    <ds:schemaRef ds:uri="264e7d48-adc9-430e-a9c0-5012cb070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Policies 4 template.dot</ap:Template>
  <ap:Application>Microsoft Word for the web</ap:Application>
  <ap:DocSecurity>0</ap:DocSecurity>
  <ap:ScaleCrop>false</ap:ScaleCrop>
  <ap:Company>Leicestershire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on Curriculum</dc:title>
  <dc:subject/>
  <dc:creator>Pamela Hudson</dc:creator>
  <keywords/>
  <lastModifiedBy>Rachel Bunney</lastModifiedBy>
  <revision>4</revision>
  <lastPrinted>2022-01-07T23:04:00.0000000Z</lastPrinted>
  <dcterms:created xsi:type="dcterms:W3CDTF">2024-02-07T10:20:00.0000000Z</dcterms:created>
  <dcterms:modified xsi:type="dcterms:W3CDTF">2024-02-07T10:20:33.0072341Z</dcterms:modified>
</coreProperties>
</file>